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C20" w:rsidRPr="006A46CE" w:rsidRDefault="00B72AE2" w:rsidP="006350DA">
      <w:pPr>
        <w:ind w:left="4320"/>
        <w:jc w:val="right"/>
        <w:rPr>
          <w:sz w:val="28"/>
          <w:szCs w:val="28"/>
        </w:rPr>
      </w:pPr>
      <w:r>
        <w:rPr>
          <w:b/>
          <w:sz w:val="28"/>
          <w:szCs w:val="28"/>
        </w:rPr>
        <w:t xml:space="preserve">             </w:t>
      </w:r>
      <w:r w:rsidR="00717C20" w:rsidRPr="006A46CE">
        <w:rPr>
          <w:sz w:val="28"/>
          <w:szCs w:val="28"/>
        </w:rPr>
        <w:t>УТВЕРЖДЕН</w:t>
      </w:r>
    </w:p>
    <w:p w:rsidR="00B72AE2" w:rsidRPr="006A46CE" w:rsidRDefault="00142F8C" w:rsidP="006350DA">
      <w:pPr>
        <w:ind w:left="4860"/>
        <w:jc w:val="right"/>
        <w:rPr>
          <w:sz w:val="28"/>
          <w:szCs w:val="28"/>
        </w:rPr>
      </w:pPr>
      <w:r>
        <w:rPr>
          <w:sz w:val="28"/>
          <w:szCs w:val="28"/>
        </w:rPr>
        <w:t>п</w:t>
      </w:r>
      <w:r w:rsidR="00D01C8E" w:rsidRPr="006A46CE">
        <w:rPr>
          <w:sz w:val="28"/>
          <w:szCs w:val="28"/>
        </w:rPr>
        <w:t>остановлением</w:t>
      </w:r>
      <w:r w:rsidR="00B72AE2" w:rsidRPr="006A46CE">
        <w:rPr>
          <w:sz w:val="28"/>
          <w:szCs w:val="28"/>
        </w:rPr>
        <w:t xml:space="preserve"> </w:t>
      </w:r>
      <w:r>
        <w:rPr>
          <w:sz w:val="28"/>
          <w:szCs w:val="28"/>
        </w:rPr>
        <w:t>а</w:t>
      </w:r>
      <w:r w:rsidR="006350DA" w:rsidRPr="006A46CE">
        <w:rPr>
          <w:sz w:val="28"/>
          <w:szCs w:val="28"/>
        </w:rPr>
        <w:t xml:space="preserve">дминистрации </w:t>
      </w:r>
      <w:r w:rsidR="00B72AE2" w:rsidRPr="006A46CE">
        <w:rPr>
          <w:sz w:val="28"/>
          <w:szCs w:val="28"/>
        </w:rPr>
        <w:t xml:space="preserve">Вознесенского муниципального </w:t>
      </w:r>
      <w:r w:rsidR="006C32A4" w:rsidRPr="006A46CE">
        <w:rPr>
          <w:sz w:val="28"/>
          <w:szCs w:val="28"/>
        </w:rPr>
        <w:t>округа</w:t>
      </w:r>
      <w:r w:rsidR="00B72AE2" w:rsidRPr="006A46CE">
        <w:rPr>
          <w:sz w:val="28"/>
          <w:szCs w:val="28"/>
        </w:rPr>
        <w:t xml:space="preserve"> Нижегородской области</w:t>
      </w:r>
    </w:p>
    <w:p w:rsidR="00B72AE2" w:rsidRPr="006A46CE" w:rsidRDefault="00B72AE2" w:rsidP="006350DA">
      <w:pPr>
        <w:ind w:left="4860"/>
        <w:jc w:val="right"/>
        <w:rPr>
          <w:sz w:val="28"/>
          <w:szCs w:val="28"/>
        </w:rPr>
      </w:pPr>
      <w:r w:rsidRPr="006A46CE">
        <w:rPr>
          <w:sz w:val="28"/>
          <w:szCs w:val="28"/>
        </w:rPr>
        <w:t xml:space="preserve">от </w:t>
      </w:r>
      <w:r w:rsidR="006A46CE" w:rsidRPr="006A46CE">
        <w:rPr>
          <w:sz w:val="28"/>
          <w:szCs w:val="28"/>
        </w:rPr>
        <w:t>07.03.2023</w:t>
      </w:r>
      <w:r w:rsidRPr="006A46CE">
        <w:rPr>
          <w:sz w:val="28"/>
          <w:szCs w:val="28"/>
        </w:rPr>
        <w:t xml:space="preserve"> года № </w:t>
      </w:r>
      <w:r w:rsidR="006A46CE" w:rsidRPr="006A46CE">
        <w:rPr>
          <w:sz w:val="28"/>
          <w:szCs w:val="28"/>
        </w:rPr>
        <w:t>321</w:t>
      </w:r>
    </w:p>
    <w:p w:rsidR="00B72AE2" w:rsidRDefault="00B72AE2" w:rsidP="000866DC">
      <w:pPr>
        <w:ind w:left="4320"/>
        <w:rPr>
          <w:sz w:val="28"/>
          <w:szCs w:val="28"/>
        </w:rPr>
      </w:pPr>
    </w:p>
    <w:p w:rsidR="00B72AE2" w:rsidRDefault="00B72AE2" w:rsidP="000866DC">
      <w:pPr>
        <w:ind w:left="4320"/>
        <w:rPr>
          <w:sz w:val="28"/>
          <w:szCs w:val="28"/>
        </w:rPr>
      </w:pPr>
    </w:p>
    <w:p w:rsidR="00717C20" w:rsidRPr="00B60414" w:rsidRDefault="00717C20" w:rsidP="00717C20">
      <w:pPr>
        <w:jc w:val="right"/>
        <w:rPr>
          <w:sz w:val="28"/>
          <w:szCs w:val="28"/>
        </w:rPr>
      </w:pPr>
    </w:p>
    <w:p w:rsidR="00717C20" w:rsidRPr="00B60414" w:rsidRDefault="00717C20" w:rsidP="00717C20">
      <w:pPr>
        <w:jc w:val="center"/>
        <w:rPr>
          <w:sz w:val="28"/>
          <w:szCs w:val="28"/>
        </w:rPr>
      </w:pPr>
    </w:p>
    <w:p w:rsidR="00280244" w:rsidRPr="00B60414" w:rsidRDefault="00280244" w:rsidP="00717C20">
      <w:pPr>
        <w:jc w:val="center"/>
        <w:rPr>
          <w:sz w:val="28"/>
          <w:szCs w:val="28"/>
        </w:rPr>
      </w:pPr>
    </w:p>
    <w:p w:rsidR="00280244" w:rsidRPr="00B60414" w:rsidRDefault="00280244" w:rsidP="00717C20">
      <w:pPr>
        <w:jc w:val="center"/>
        <w:rPr>
          <w:sz w:val="28"/>
          <w:szCs w:val="28"/>
        </w:rPr>
      </w:pPr>
    </w:p>
    <w:p w:rsidR="00685993" w:rsidRPr="00B60414" w:rsidRDefault="00685993" w:rsidP="00717C20">
      <w:pPr>
        <w:jc w:val="center"/>
        <w:rPr>
          <w:sz w:val="28"/>
          <w:szCs w:val="28"/>
        </w:rPr>
      </w:pPr>
    </w:p>
    <w:p w:rsidR="00280244" w:rsidRPr="00B60414" w:rsidRDefault="00280244" w:rsidP="00717C20">
      <w:pPr>
        <w:jc w:val="center"/>
        <w:rPr>
          <w:sz w:val="28"/>
          <w:szCs w:val="28"/>
        </w:rPr>
      </w:pPr>
    </w:p>
    <w:p w:rsidR="00280244" w:rsidRPr="00B60414" w:rsidRDefault="00280244" w:rsidP="00717C20">
      <w:pPr>
        <w:jc w:val="center"/>
        <w:rPr>
          <w:sz w:val="28"/>
          <w:szCs w:val="28"/>
        </w:rPr>
      </w:pPr>
    </w:p>
    <w:p w:rsidR="005E37D8" w:rsidRPr="00B60414" w:rsidRDefault="005E37D8" w:rsidP="00717C20">
      <w:pPr>
        <w:jc w:val="center"/>
        <w:rPr>
          <w:sz w:val="28"/>
          <w:szCs w:val="28"/>
        </w:rPr>
      </w:pPr>
    </w:p>
    <w:p w:rsidR="00717C20" w:rsidRPr="00B60414" w:rsidRDefault="00717C20" w:rsidP="00717C20">
      <w:pPr>
        <w:jc w:val="center"/>
        <w:rPr>
          <w:sz w:val="28"/>
          <w:szCs w:val="28"/>
        </w:rPr>
      </w:pPr>
    </w:p>
    <w:p w:rsidR="00717C20" w:rsidRPr="00B60414" w:rsidRDefault="00717C20" w:rsidP="00717C20">
      <w:pPr>
        <w:jc w:val="center"/>
        <w:rPr>
          <w:b/>
          <w:sz w:val="28"/>
          <w:szCs w:val="28"/>
        </w:rPr>
      </w:pPr>
    </w:p>
    <w:p w:rsidR="00717C20" w:rsidRPr="00CD7891" w:rsidRDefault="00717C20" w:rsidP="00717C20">
      <w:pPr>
        <w:jc w:val="center"/>
        <w:rPr>
          <w:b/>
          <w:sz w:val="40"/>
          <w:szCs w:val="40"/>
        </w:rPr>
      </w:pPr>
      <w:r w:rsidRPr="00CD7891">
        <w:rPr>
          <w:b/>
          <w:sz w:val="40"/>
          <w:szCs w:val="40"/>
        </w:rPr>
        <w:t xml:space="preserve">У С Т А В </w:t>
      </w:r>
    </w:p>
    <w:p w:rsidR="00CD7891" w:rsidRDefault="00CD7891" w:rsidP="00717C20">
      <w:pPr>
        <w:jc w:val="center"/>
      </w:pPr>
      <w:r w:rsidRPr="00CD7891">
        <w:t>МУНИЦИПАЛЬНОГО</w:t>
      </w:r>
      <w:r>
        <w:t xml:space="preserve"> УНИТАРНОГО ПРЕДПРИЯТИЯ «</w:t>
      </w:r>
      <w:r w:rsidR="004D0F7E">
        <w:t>ВСТРЕЧА</w:t>
      </w:r>
      <w:r>
        <w:t>»</w:t>
      </w:r>
    </w:p>
    <w:p w:rsidR="00AE5497" w:rsidRPr="00CD7891" w:rsidRDefault="00126F80" w:rsidP="00E771F7">
      <w:pPr>
        <w:jc w:val="center"/>
        <w:rPr>
          <w:sz w:val="28"/>
          <w:szCs w:val="28"/>
        </w:rPr>
      </w:pPr>
      <w:r w:rsidRPr="00CD7891">
        <w:rPr>
          <w:sz w:val="28"/>
          <w:szCs w:val="28"/>
        </w:rPr>
        <w:t xml:space="preserve"> </w:t>
      </w:r>
      <w:r w:rsidR="00D937E7" w:rsidRPr="00CD7891">
        <w:rPr>
          <w:sz w:val="28"/>
          <w:szCs w:val="28"/>
        </w:rPr>
        <w:t>( Новая  редакция</w:t>
      </w:r>
      <w:proofErr w:type="gramStart"/>
      <w:r w:rsidR="00D937E7" w:rsidRPr="00CD7891">
        <w:rPr>
          <w:sz w:val="28"/>
          <w:szCs w:val="28"/>
        </w:rPr>
        <w:t xml:space="preserve"> )</w:t>
      </w:r>
      <w:proofErr w:type="gramEnd"/>
    </w:p>
    <w:p w:rsidR="00AE5497" w:rsidRPr="00B60414" w:rsidRDefault="00AE5497" w:rsidP="00717C20">
      <w:pPr>
        <w:jc w:val="center"/>
        <w:rPr>
          <w:b/>
          <w:sz w:val="28"/>
          <w:szCs w:val="28"/>
        </w:rPr>
      </w:pPr>
    </w:p>
    <w:p w:rsidR="00AE5497" w:rsidRPr="00B60414" w:rsidRDefault="00AE5497" w:rsidP="00717C20">
      <w:pPr>
        <w:jc w:val="center"/>
        <w:rPr>
          <w:b/>
          <w:sz w:val="28"/>
          <w:szCs w:val="28"/>
        </w:rPr>
      </w:pPr>
    </w:p>
    <w:p w:rsidR="00AE5497" w:rsidRPr="00B60414" w:rsidRDefault="00AE5497" w:rsidP="00717C20">
      <w:pPr>
        <w:jc w:val="center"/>
        <w:rPr>
          <w:b/>
          <w:sz w:val="28"/>
          <w:szCs w:val="28"/>
        </w:rPr>
      </w:pPr>
    </w:p>
    <w:p w:rsidR="00AE5497" w:rsidRPr="00B60414" w:rsidRDefault="00AE5497" w:rsidP="00717C20">
      <w:pPr>
        <w:jc w:val="center"/>
        <w:rPr>
          <w:b/>
          <w:sz w:val="28"/>
          <w:szCs w:val="28"/>
        </w:rPr>
      </w:pPr>
    </w:p>
    <w:p w:rsidR="00AE5497" w:rsidRPr="00B60414" w:rsidRDefault="00AE5497" w:rsidP="00717C20">
      <w:pPr>
        <w:jc w:val="center"/>
        <w:rPr>
          <w:b/>
          <w:sz w:val="28"/>
          <w:szCs w:val="28"/>
        </w:rPr>
      </w:pPr>
    </w:p>
    <w:p w:rsidR="00AE5497" w:rsidRPr="00B60414" w:rsidRDefault="00AE5497" w:rsidP="00717C20">
      <w:pPr>
        <w:jc w:val="center"/>
        <w:rPr>
          <w:b/>
          <w:sz w:val="28"/>
          <w:szCs w:val="28"/>
        </w:rPr>
      </w:pPr>
    </w:p>
    <w:p w:rsidR="00AE5497" w:rsidRPr="00B60414" w:rsidRDefault="00AE5497" w:rsidP="00717C20">
      <w:pPr>
        <w:jc w:val="center"/>
        <w:rPr>
          <w:b/>
          <w:sz w:val="28"/>
          <w:szCs w:val="28"/>
        </w:rPr>
      </w:pPr>
    </w:p>
    <w:p w:rsidR="00AE5497" w:rsidRPr="00B60414" w:rsidRDefault="00AE5497" w:rsidP="00717C20">
      <w:pPr>
        <w:jc w:val="center"/>
        <w:rPr>
          <w:b/>
          <w:sz w:val="28"/>
          <w:szCs w:val="28"/>
        </w:rPr>
      </w:pPr>
    </w:p>
    <w:p w:rsidR="00AE5497" w:rsidRPr="00B60414" w:rsidRDefault="00AE5497" w:rsidP="00717C20">
      <w:pPr>
        <w:jc w:val="center"/>
        <w:rPr>
          <w:b/>
          <w:sz w:val="28"/>
          <w:szCs w:val="28"/>
        </w:rPr>
      </w:pPr>
    </w:p>
    <w:p w:rsidR="00AE5497" w:rsidRPr="00B60414" w:rsidRDefault="00AE5497" w:rsidP="00717C20">
      <w:pPr>
        <w:jc w:val="center"/>
        <w:rPr>
          <w:b/>
          <w:sz w:val="28"/>
          <w:szCs w:val="28"/>
        </w:rPr>
      </w:pPr>
    </w:p>
    <w:p w:rsidR="00AE5497" w:rsidRPr="00B60414" w:rsidRDefault="00AE5497" w:rsidP="00717C20">
      <w:pPr>
        <w:jc w:val="center"/>
        <w:rPr>
          <w:b/>
          <w:sz w:val="28"/>
          <w:szCs w:val="28"/>
        </w:rPr>
      </w:pPr>
    </w:p>
    <w:p w:rsidR="00AE5497" w:rsidRPr="00B60414" w:rsidRDefault="00AE5497" w:rsidP="00717C20">
      <w:pPr>
        <w:jc w:val="center"/>
        <w:rPr>
          <w:b/>
          <w:sz w:val="28"/>
          <w:szCs w:val="28"/>
        </w:rPr>
      </w:pPr>
    </w:p>
    <w:p w:rsidR="00AE5497" w:rsidRPr="00B60414" w:rsidRDefault="00AE5497" w:rsidP="00717C20">
      <w:pPr>
        <w:jc w:val="center"/>
        <w:rPr>
          <w:b/>
          <w:sz w:val="28"/>
          <w:szCs w:val="28"/>
        </w:rPr>
      </w:pPr>
    </w:p>
    <w:p w:rsidR="00AE5497" w:rsidRPr="00B60414" w:rsidRDefault="00AE5497" w:rsidP="00717C20">
      <w:pPr>
        <w:jc w:val="center"/>
        <w:rPr>
          <w:b/>
          <w:sz w:val="28"/>
          <w:szCs w:val="28"/>
        </w:rPr>
      </w:pPr>
    </w:p>
    <w:p w:rsidR="00AE5497" w:rsidRDefault="00AE5497" w:rsidP="00717C20">
      <w:pPr>
        <w:jc w:val="center"/>
        <w:rPr>
          <w:b/>
          <w:sz w:val="28"/>
          <w:szCs w:val="28"/>
        </w:rPr>
      </w:pPr>
    </w:p>
    <w:p w:rsidR="009F0BB0" w:rsidRPr="00B60414" w:rsidRDefault="009F0BB0" w:rsidP="00717C20">
      <w:pPr>
        <w:jc w:val="center"/>
        <w:rPr>
          <w:b/>
          <w:sz w:val="28"/>
          <w:szCs w:val="28"/>
        </w:rPr>
      </w:pPr>
    </w:p>
    <w:p w:rsidR="00AE5497" w:rsidRPr="00B60414" w:rsidRDefault="00AE5497" w:rsidP="00717C20">
      <w:pPr>
        <w:jc w:val="center"/>
        <w:rPr>
          <w:b/>
          <w:sz w:val="28"/>
          <w:szCs w:val="28"/>
        </w:rPr>
      </w:pPr>
    </w:p>
    <w:p w:rsidR="00AE5497" w:rsidRDefault="00AE5497" w:rsidP="00717C20">
      <w:pPr>
        <w:jc w:val="center"/>
        <w:rPr>
          <w:b/>
          <w:sz w:val="28"/>
          <w:szCs w:val="28"/>
        </w:rPr>
      </w:pPr>
    </w:p>
    <w:p w:rsidR="00054234" w:rsidRDefault="00054234" w:rsidP="00717C20">
      <w:pPr>
        <w:jc w:val="center"/>
        <w:rPr>
          <w:b/>
          <w:sz w:val="28"/>
          <w:szCs w:val="28"/>
        </w:rPr>
      </w:pPr>
    </w:p>
    <w:p w:rsidR="004522FB" w:rsidRDefault="004522FB" w:rsidP="00717C20">
      <w:pPr>
        <w:jc w:val="center"/>
        <w:rPr>
          <w:b/>
          <w:sz w:val="28"/>
          <w:szCs w:val="28"/>
        </w:rPr>
      </w:pPr>
    </w:p>
    <w:p w:rsidR="001A2A88" w:rsidRDefault="001A2A88" w:rsidP="00717C20">
      <w:pPr>
        <w:jc w:val="center"/>
        <w:rPr>
          <w:b/>
          <w:sz w:val="28"/>
          <w:szCs w:val="28"/>
        </w:rPr>
      </w:pPr>
    </w:p>
    <w:p w:rsidR="00126F80" w:rsidRDefault="00126F80" w:rsidP="00717C20">
      <w:pPr>
        <w:jc w:val="center"/>
        <w:rPr>
          <w:b/>
          <w:sz w:val="28"/>
          <w:szCs w:val="28"/>
        </w:rPr>
      </w:pPr>
    </w:p>
    <w:p w:rsidR="00A64BF9" w:rsidRDefault="00A64BF9" w:rsidP="00717C20">
      <w:pPr>
        <w:jc w:val="center"/>
        <w:rPr>
          <w:b/>
          <w:sz w:val="28"/>
          <w:szCs w:val="28"/>
        </w:rPr>
      </w:pPr>
    </w:p>
    <w:p w:rsidR="005E37D8" w:rsidRPr="00B60414" w:rsidRDefault="005E37D8" w:rsidP="00717C20">
      <w:pPr>
        <w:jc w:val="center"/>
        <w:rPr>
          <w:sz w:val="28"/>
          <w:szCs w:val="28"/>
        </w:rPr>
      </w:pPr>
      <w:r w:rsidRPr="00B60414">
        <w:rPr>
          <w:sz w:val="28"/>
          <w:szCs w:val="28"/>
        </w:rPr>
        <w:t>р.п. Вознесенское</w:t>
      </w:r>
    </w:p>
    <w:p w:rsidR="005E37D8" w:rsidRDefault="00B32217" w:rsidP="00717C20">
      <w:pPr>
        <w:jc w:val="center"/>
        <w:rPr>
          <w:sz w:val="28"/>
          <w:szCs w:val="28"/>
        </w:rPr>
      </w:pPr>
      <w:r w:rsidRPr="00B60414">
        <w:rPr>
          <w:sz w:val="28"/>
          <w:szCs w:val="28"/>
        </w:rPr>
        <w:t>20</w:t>
      </w:r>
      <w:r w:rsidR="006C32A4">
        <w:rPr>
          <w:sz w:val="28"/>
          <w:szCs w:val="28"/>
        </w:rPr>
        <w:t>23</w:t>
      </w:r>
      <w:r w:rsidR="005E37D8" w:rsidRPr="00B60414">
        <w:rPr>
          <w:sz w:val="28"/>
          <w:szCs w:val="28"/>
        </w:rPr>
        <w:t xml:space="preserve"> г.</w:t>
      </w:r>
    </w:p>
    <w:p w:rsidR="00B72AE2" w:rsidRDefault="00B72AE2" w:rsidP="00547B26">
      <w:pPr>
        <w:ind w:firstLine="3240"/>
        <w:rPr>
          <w:b/>
        </w:rPr>
      </w:pPr>
    </w:p>
    <w:p w:rsidR="00B72AE2" w:rsidRDefault="00B72AE2" w:rsidP="00547B26">
      <w:pPr>
        <w:ind w:firstLine="3240"/>
        <w:rPr>
          <w:b/>
        </w:rPr>
      </w:pPr>
    </w:p>
    <w:p w:rsidR="00B72AE2" w:rsidRDefault="00B72AE2" w:rsidP="00547B26">
      <w:pPr>
        <w:ind w:firstLine="3240"/>
        <w:rPr>
          <w:b/>
        </w:rPr>
      </w:pPr>
    </w:p>
    <w:p w:rsidR="00485D6E" w:rsidRDefault="00485D6E" w:rsidP="00547B26">
      <w:pPr>
        <w:ind w:firstLine="3240"/>
        <w:rPr>
          <w:b/>
        </w:rPr>
      </w:pPr>
    </w:p>
    <w:p w:rsidR="00AE5497" w:rsidRPr="008F086B" w:rsidRDefault="00AE5497" w:rsidP="00547B26">
      <w:pPr>
        <w:ind w:firstLine="3240"/>
        <w:rPr>
          <w:b/>
        </w:rPr>
      </w:pPr>
      <w:bookmarkStart w:id="0" w:name="_GoBack"/>
      <w:bookmarkEnd w:id="0"/>
      <w:r w:rsidRPr="008F086B">
        <w:rPr>
          <w:b/>
        </w:rPr>
        <w:lastRenderedPageBreak/>
        <w:t>1.</w:t>
      </w:r>
      <w:r w:rsidR="000C5D98" w:rsidRPr="008F086B">
        <w:rPr>
          <w:b/>
        </w:rPr>
        <w:t xml:space="preserve"> </w:t>
      </w:r>
      <w:r w:rsidR="00FB0A01" w:rsidRPr="008F086B">
        <w:rPr>
          <w:b/>
        </w:rPr>
        <w:t xml:space="preserve">Общие </w:t>
      </w:r>
      <w:r w:rsidRPr="008F086B">
        <w:rPr>
          <w:b/>
        </w:rPr>
        <w:t>положения</w:t>
      </w:r>
    </w:p>
    <w:p w:rsidR="009473D5" w:rsidRPr="00762C64" w:rsidRDefault="00AE5497" w:rsidP="00F32260">
      <w:pPr>
        <w:ind w:firstLine="708"/>
        <w:jc w:val="both"/>
      </w:pPr>
      <w:r w:rsidRPr="008F086B">
        <w:t>1.1.</w:t>
      </w:r>
      <w:r w:rsidR="000145B6" w:rsidRPr="008F086B">
        <w:t xml:space="preserve"> Муниципальное унитарное предприятие «</w:t>
      </w:r>
      <w:r w:rsidR="004D0F7E">
        <w:t>Встреча</w:t>
      </w:r>
      <w:r w:rsidR="000145B6" w:rsidRPr="008F086B">
        <w:t>»</w:t>
      </w:r>
      <w:r w:rsidRPr="006C32A4">
        <w:t>, именуемое в дальнейшем «Предприятие»</w:t>
      </w:r>
      <w:r w:rsidR="009473D5" w:rsidRPr="006C32A4">
        <w:t xml:space="preserve">, </w:t>
      </w:r>
      <w:r w:rsidR="00547B26" w:rsidRPr="006C32A4">
        <w:t xml:space="preserve">создано </w:t>
      </w:r>
      <w:r w:rsidR="0080679F" w:rsidRPr="006C32A4">
        <w:t>в соот</w:t>
      </w:r>
      <w:r w:rsidR="0080679F" w:rsidRPr="008F086B">
        <w:t xml:space="preserve">ветствии с Гражданским </w:t>
      </w:r>
      <w:r w:rsidR="00633C1E">
        <w:t>кодексом Российской Федерации, ф</w:t>
      </w:r>
      <w:r w:rsidR="0080679F" w:rsidRPr="008F086B">
        <w:t xml:space="preserve">едеральным законом «О </w:t>
      </w:r>
      <w:r w:rsidR="00490249" w:rsidRPr="008F086B">
        <w:t xml:space="preserve">государственных и </w:t>
      </w:r>
      <w:r w:rsidR="0080679F" w:rsidRPr="00762C64">
        <w:t xml:space="preserve">муниципальных </w:t>
      </w:r>
      <w:r w:rsidR="00490249" w:rsidRPr="00762C64">
        <w:t>унитарных предприятиях»</w:t>
      </w:r>
      <w:r w:rsidR="00547B26" w:rsidRPr="00762C64">
        <w:t xml:space="preserve"> </w:t>
      </w:r>
      <w:r w:rsidR="00490249" w:rsidRPr="00762C64">
        <w:t xml:space="preserve">на основании </w:t>
      </w:r>
      <w:r w:rsidR="00927A96">
        <w:t>постановления</w:t>
      </w:r>
      <w:r w:rsidR="00547B26" w:rsidRPr="00762C64">
        <w:t xml:space="preserve"> главы </w:t>
      </w:r>
      <w:r w:rsidR="00927A96">
        <w:t>Вознесенской поселковой администрации</w:t>
      </w:r>
      <w:r w:rsidR="00547B26" w:rsidRPr="00762C64">
        <w:t xml:space="preserve"> от 0</w:t>
      </w:r>
      <w:r w:rsidR="00927A96">
        <w:t>1 февраля</w:t>
      </w:r>
      <w:r w:rsidR="004522FB" w:rsidRPr="00762C64">
        <w:t xml:space="preserve"> </w:t>
      </w:r>
      <w:r w:rsidR="00547B26" w:rsidRPr="00762C64">
        <w:t>200</w:t>
      </w:r>
      <w:r w:rsidR="00927A96">
        <w:t>0</w:t>
      </w:r>
      <w:r w:rsidR="00547B26" w:rsidRPr="00762C64">
        <w:t xml:space="preserve"> г</w:t>
      </w:r>
      <w:r w:rsidR="004522FB" w:rsidRPr="00762C64">
        <w:t>ода</w:t>
      </w:r>
      <w:r w:rsidR="00927A96">
        <w:t xml:space="preserve">, </w:t>
      </w:r>
      <w:r w:rsidR="00927A96" w:rsidRPr="00762C64">
        <w:t>распоряжения главы местного самоуправления  Вознесенское</w:t>
      </w:r>
      <w:r w:rsidR="00927A96">
        <w:t xml:space="preserve"> района </w:t>
      </w:r>
      <w:r w:rsidR="00927A96" w:rsidRPr="00762C64">
        <w:t xml:space="preserve"> № </w:t>
      </w:r>
      <w:r w:rsidR="00927A96">
        <w:t xml:space="preserve">78  </w:t>
      </w:r>
      <w:r w:rsidR="00927A96" w:rsidRPr="00762C64">
        <w:t xml:space="preserve"> от 0</w:t>
      </w:r>
      <w:r w:rsidR="00927A96">
        <w:t>7 февраля</w:t>
      </w:r>
      <w:r w:rsidR="00927A96" w:rsidRPr="00762C64">
        <w:t xml:space="preserve"> 200</w:t>
      </w:r>
      <w:r w:rsidR="00927A96">
        <w:t>0</w:t>
      </w:r>
      <w:r w:rsidR="00927A96" w:rsidRPr="00762C64">
        <w:t xml:space="preserve"> года</w:t>
      </w:r>
      <w:r w:rsidR="00547B26" w:rsidRPr="00762C64">
        <w:t xml:space="preserve">. </w:t>
      </w:r>
    </w:p>
    <w:p w:rsidR="002A71EE" w:rsidRPr="008F086B" w:rsidRDefault="002A71EE" w:rsidP="000145B6">
      <w:pPr>
        <w:jc w:val="both"/>
      </w:pPr>
    </w:p>
    <w:p w:rsidR="00AE5497" w:rsidRDefault="00AE5497" w:rsidP="00F32260">
      <w:pPr>
        <w:ind w:firstLine="708"/>
        <w:jc w:val="both"/>
      </w:pPr>
      <w:r w:rsidRPr="000866DC">
        <w:t>1.2</w:t>
      </w:r>
      <w:r w:rsidR="007D1EA5" w:rsidRPr="000866DC">
        <w:t>.</w:t>
      </w:r>
      <w:r w:rsidR="005E7818" w:rsidRPr="000866DC">
        <w:t xml:space="preserve"> </w:t>
      </w:r>
      <w:r w:rsidR="00547B26" w:rsidRPr="000866DC">
        <w:t>Полное фирменное н</w:t>
      </w:r>
      <w:r w:rsidR="00B315DE" w:rsidRPr="000866DC">
        <w:t>аименование п</w:t>
      </w:r>
      <w:r w:rsidRPr="000866DC">
        <w:t>редприятия:</w:t>
      </w:r>
      <w:r w:rsidR="00547B26" w:rsidRPr="000866DC">
        <w:t xml:space="preserve"> </w:t>
      </w:r>
      <w:r w:rsidR="00CD7891" w:rsidRPr="000866DC">
        <w:t xml:space="preserve">МУНИЦИПАЛЬНОЕ УНИТАРНОЕ </w:t>
      </w:r>
      <w:r w:rsidR="00420272" w:rsidRPr="000866DC">
        <w:t>ПРЕДПРИЯТИЕ</w:t>
      </w:r>
      <w:r w:rsidR="00CD7891" w:rsidRPr="000866DC">
        <w:t xml:space="preserve"> «</w:t>
      </w:r>
      <w:r w:rsidR="004D0F7E">
        <w:t>ВТРЕЧА</w:t>
      </w:r>
      <w:r w:rsidR="00CD7891" w:rsidRPr="000866DC">
        <w:t xml:space="preserve">» </w:t>
      </w:r>
    </w:p>
    <w:p w:rsidR="00126F80" w:rsidRPr="008F086B" w:rsidRDefault="00126F80" w:rsidP="00F32260">
      <w:pPr>
        <w:ind w:firstLine="708"/>
        <w:jc w:val="both"/>
      </w:pPr>
    </w:p>
    <w:p w:rsidR="00DE7481" w:rsidRPr="000866DC" w:rsidRDefault="00547B26" w:rsidP="00765E7B">
      <w:pPr>
        <w:ind w:firstLine="708"/>
        <w:jc w:val="both"/>
      </w:pPr>
      <w:r w:rsidRPr="000866DC">
        <w:t>С</w:t>
      </w:r>
      <w:r w:rsidR="00AE5497" w:rsidRPr="000866DC">
        <w:t>окращенное</w:t>
      </w:r>
      <w:r w:rsidR="00B315DE" w:rsidRPr="000866DC">
        <w:t xml:space="preserve"> фирменное наименование п</w:t>
      </w:r>
      <w:r w:rsidRPr="000866DC">
        <w:t>редприятия</w:t>
      </w:r>
      <w:r w:rsidR="00AE5497" w:rsidRPr="000866DC">
        <w:t>: МУП «</w:t>
      </w:r>
      <w:r w:rsidR="004D0F7E">
        <w:t>ВСТРЕЧА</w:t>
      </w:r>
      <w:r w:rsidR="00AE5497" w:rsidRPr="000866DC">
        <w:t>»</w:t>
      </w:r>
      <w:r w:rsidR="00633C1E" w:rsidRPr="000866DC">
        <w:t>.</w:t>
      </w:r>
    </w:p>
    <w:p w:rsidR="002A71EE" w:rsidRPr="008F086B" w:rsidRDefault="002A71EE" w:rsidP="00DE7481">
      <w:pPr>
        <w:jc w:val="both"/>
      </w:pPr>
    </w:p>
    <w:p w:rsidR="006A5B86" w:rsidRPr="008F086B" w:rsidRDefault="006A5B86" w:rsidP="00F32260">
      <w:pPr>
        <w:ind w:firstLine="708"/>
        <w:jc w:val="both"/>
      </w:pPr>
      <w:r w:rsidRPr="008F086B">
        <w:t>1.3</w:t>
      </w:r>
      <w:r w:rsidR="007D1EA5" w:rsidRPr="008F086B">
        <w:t>.</w:t>
      </w:r>
      <w:r w:rsidR="00B315DE" w:rsidRPr="008F086B">
        <w:t xml:space="preserve"> Место нахождения п</w:t>
      </w:r>
      <w:r w:rsidRPr="008F086B">
        <w:t>редприятия</w:t>
      </w:r>
      <w:r w:rsidR="00273C5A" w:rsidRPr="008F086B">
        <w:t xml:space="preserve"> (</w:t>
      </w:r>
      <w:r w:rsidR="002A71EE" w:rsidRPr="008F086B">
        <w:t>место его государственной регистрации)</w:t>
      </w:r>
      <w:r w:rsidRPr="008F086B">
        <w:t>:</w:t>
      </w:r>
      <w:r w:rsidR="00273C5A" w:rsidRPr="008F086B">
        <w:t xml:space="preserve"> </w:t>
      </w:r>
      <w:r w:rsidRPr="008F086B">
        <w:t xml:space="preserve">607340, Нижегородская область, Вознесенский район, р.п. Вознесенское, ул. </w:t>
      </w:r>
      <w:r w:rsidR="004D0F7E">
        <w:t>Зеленая</w:t>
      </w:r>
      <w:r w:rsidRPr="008F086B">
        <w:t>, д.</w:t>
      </w:r>
      <w:r w:rsidR="004D0F7E">
        <w:t>1</w:t>
      </w:r>
      <w:r w:rsidR="00EE7E40">
        <w:t>01</w:t>
      </w:r>
      <w:r w:rsidRPr="008F086B">
        <w:t xml:space="preserve"> </w:t>
      </w:r>
      <w:r w:rsidR="004D0F7E">
        <w:t>А</w:t>
      </w:r>
      <w:r w:rsidRPr="008F086B">
        <w:t>.</w:t>
      </w:r>
    </w:p>
    <w:p w:rsidR="004522FB" w:rsidRPr="008F086B" w:rsidRDefault="004522FB" w:rsidP="000145B6">
      <w:pPr>
        <w:jc w:val="both"/>
      </w:pPr>
    </w:p>
    <w:p w:rsidR="006A5B86" w:rsidRPr="008F086B" w:rsidRDefault="004522FB" w:rsidP="00F32260">
      <w:pPr>
        <w:ind w:firstLine="708"/>
        <w:jc w:val="both"/>
      </w:pPr>
      <w:r w:rsidRPr="008F086B">
        <w:t xml:space="preserve">1.4. </w:t>
      </w:r>
      <w:r w:rsidR="00273C5A" w:rsidRPr="008F086B">
        <w:t>Почтовый</w:t>
      </w:r>
      <w:r w:rsidR="006A5B86" w:rsidRPr="008F086B">
        <w:t xml:space="preserve"> адрес: 607340, Нижегородская область, Вознесенски</w:t>
      </w:r>
      <w:r w:rsidR="00621BF1" w:rsidRPr="008F086B">
        <w:t xml:space="preserve">й район, </w:t>
      </w:r>
      <w:r w:rsidR="008F086B">
        <w:t xml:space="preserve">                        </w:t>
      </w:r>
      <w:r w:rsidR="00621BF1" w:rsidRPr="008F086B">
        <w:t>р.п.</w:t>
      </w:r>
      <w:r w:rsidR="008F086B">
        <w:t xml:space="preserve"> </w:t>
      </w:r>
      <w:r w:rsidR="00273C5A" w:rsidRPr="008F086B">
        <w:t>Вознесенское, ул.</w:t>
      </w:r>
      <w:r w:rsidR="00FE502F" w:rsidRPr="008F086B">
        <w:t xml:space="preserve"> </w:t>
      </w:r>
      <w:r w:rsidR="004D0F7E">
        <w:t>Зеленая</w:t>
      </w:r>
      <w:r w:rsidR="002A71EE" w:rsidRPr="008F086B">
        <w:t>,</w:t>
      </w:r>
      <w:r w:rsidR="004D0F7E">
        <w:t xml:space="preserve"> д.1</w:t>
      </w:r>
      <w:r w:rsidR="00EE7E40">
        <w:t>01</w:t>
      </w:r>
      <w:r w:rsidR="006A5B86" w:rsidRPr="008F086B">
        <w:t xml:space="preserve"> </w:t>
      </w:r>
      <w:r w:rsidR="004D0F7E">
        <w:t>А</w:t>
      </w:r>
      <w:r w:rsidR="006A5B86" w:rsidRPr="008F086B">
        <w:t xml:space="preserve">. </w:t>
      </w:r>
    </w:p>
    <w:p w:rsidR="00273C5A" w:rsidRPr="008F086B" w:rsidRDefault="00273C5A" w:rsidP="000145B6">
      <w:pPr>
        <w:jc w:val="both"/>
      </w:pPr>
    </w:p>
    <w:p w:rsidR="00CD6E9C" w:rsidRDefault="00621BF1" w:rsidP="00F32260">
      <w:pPr>
        <w:ind w:firstLine="708"/>
        <w:jc w:val="both"/>
      </w:pPr>
      <w:r w:rsidRPr="000866DC">
        <w:t>1.5</w:t>
      </w:r>
      <w:r w:rsidR="00AF76A4" w:rsidRPr="000866DC">
        <w:t xml:space="preserve">. Учредителем и собственником </w:t>
      </w:r>
      <w:r w:rsidR="00CD6E9C" w:rsidRPr="000866DC">
        <w:t xml:space="preserve">имущества предприятия является муниципальное </w:t>
      </w:r>
      <w:r w:rsidR="00327B7B">
        <w:t>образование</w:t>
      </w:r>
      <w:r w:rsidR="00CD6E9C" w:rsidRPr="000866DC">
        <w:t xml:space="preserve"> Вознесенск</w:t>
      </w:r>
      <w:r w:rsidR="00327B7B">
        <w:t>ий</w:t>
      </w:r>
      <w:r w:rsidR="00CD6E9C" w:rsidRPr="000866DC">
        <w:t xml:space="preserve"> муниципальн</w:t>
      </w:r>
      <w:r w:rsidR="00327B7B">
        <w:t>ый</w:t>
      </w:r>
      <w:r w:rsidR="00CD6E9C" w:rsidRPr="000866DC">
        <w:t xml:space="preserve"> </w:t>
      </w:r>
      <w:r w:rsidR="006C32A4">
        <w:t>округ</w:t>
      </w:r>
      <w:r w:rsidR="00CD6E9C" w:rsidRPr="000866DC">
        <w:t xml:space="preserve"> Нижегородской области.</w:t>
      </w:r>
    </w:p>
    <w:p w:rsidR="00176C0F" w:rsidRDefault="00176C0F" w:rsidP="00176C0F">
      <w:pPr>
        <w:ind w:firstLine="708"/>
        <w:jc w:val="both"/>
      </w:pPr>
      <w:r>
        <w:t>Права собственника имущества Предприятия от имени Вознесенского муниципального округа осуществляются администрацией Вознесенского муниципального округа.</w:t>
      </w:r>
    </w:p>
    <w:p w:rsidR="00176C0F" w:rsidRDefault="00176C0F" w:rsidP="00176C0F">
      <w:pPr>
        <w:ind w:firstLine="708"/>
        <w:jc w:val="both"/>
      </w:pPr>
      <w:r>
        <w:t>Функции и полномочия учредителя осуществляет администрация Вознесенского муниципального округа.</w:t>
      </w:r>
    </w:p>
    <w:p w:rsidR="00176C0F" w:rsidRPr="000866DC" w:rsidRDefault="00176C0F" w:rsidP="00F32260">
      <w:pPr>
        <w:ind w:firstLine="708"/>
        <w:jc w:val="both"/>
      </w:pPr>
    </w:p>
    <w:p w:rsidR="007B5A7F" w:rsidRPr="008F086B" w:rsidRDefault="007B5A7F" w:rsidP="00CD6E9C">
      <w:pPr>
        <w:jc w:val="both"/>
      </w:pPr>
    </w:p>
    <w:p w:rsidR="00523B31" w:rsidRPr="008F086B" w:rsidRDefault="00026B51" w:rsidP="00523B31">
      <w:pPr>
        <w:jc w:val="center"/>
        <w:rPr>
          <w:b/>
        </w:rPr>
      </w:pPr>
      <w:r>
        <w:rPr>
          <w:b/>
        </w:rPr>
        <w:t>2. Правовой статус п</w:t>
      </w:r>
      <w:r w:rsidR="00523B31" w:rsidRPr="008F086B">
        <w:rPr>
          <w:b/>
        </w:rPr>
        <w:t>редприятия</w:t>
      </w:r>
    </w:p>
    <w:p w:rsidR="00523B31" w:rsidRPr="008F086B" w:rsidRDefault="00523B31" w:rsidP="00F32260">
      <w:pPr>
        <w:ind w:firstLine="708"/>
        <w:jc w:val="both"/>
      </w:pPr>
      <w:r w:rsidRPr="008F086B">
        <w:t xml:space="preserve">2.1. Предприятие является юридическим лицом, имеет самостоятельный баланс, может от своего имени приобретать и осуществлять имущественные и личные неимущественные права, </w:t>
      </w:r>
      <w:r w:rsidR="00590D69">
        <w:t>в</w:t>
      </w:r>
      <w:r w:rsidRPr="008F086B">
        <w:t>нести обязанности, быть истцом и ответчиком в суде в соответствии с действующим законодательством Российской Федерации. Предприятие приобретает права и обязанности юридического лица с момента его государственной регистрации.</w:t>
      </w:r>
    </w:p>
    <w:p w:rsidR="0087511F" w:rsidRPr="008F086B" w:rsidRDefault="0087511F" w:rsidP="00523B31">
      <w:pPr>
        <w:jc w:val="both"/>
      </w:pPr>
    </w:p>
    <w:p w:rsidR="006639A0" w:rsidRDefault="00523B31" w:rsidP="00F32260">
      <w:pPr>
        <w:ind w:firstLine="708"/>
        <w:jc w:val="both"/>
      </w:pPr>
      <w:r w:rsidRPr="008F086B">
        <w:t>2.2. Предприятие имеет фирменное наименование, круглую печать, содержащую его полное наименование на русском языке и указание на место его нахождения. Предприятие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r w:rsidR="006639A0" w:rsidRPr="008F086B">
        <w:t xml:space="preserve"> Предприятие вправе в установленном порядке открывать банковские счета на территории Российской Федерации и за ее пределами.</w:t>
      </w:r>
    </w:p>
    <w:p w:rsidR="00762C64" w:rsidRPr="008F086B" w:rsidRDefault="00762C64" w:rsidP="006639A0">
      <w:pPr>
        <w:jc w:val="both"/>
      </w:pPr>
    </w:p>
    <w:p w:rsidR="00523B31" w:rsidRPr="008F086B" w:rsidRDefault="007414F0" w:rsidP="00F32260">
      <w:pPr>
        <w:ind w:firstLine="708"/>
        <w:jc w:val="both"/>
      </w:pPr>
      <w:r w:rsidRPr="008F086B">
        <w:t>2.3</w:t>
      </w:r>
      <w:r w:rsidR="00523B31" w:rsidRPr="008F086B">
        <w:t>. Предприятие</w:t>
      </w:r>
      <w:r w:rsidR="00B55466" w:rsidRPr="008F086B">
        <w:t xml:space="preserve"> является коммерческой организацией и</w:t>
      </w:r>
      <w:r w:rsidR="00523B31" w:rsidRPr="008F086B">
        <w:t xml:space="preserve"> создано без ограничения срока</w:t>
      </w:r>
      <w:r w:rsidR="00762C64">
        <w:t xml:space="preserve"> деятельности</w:t>
      </w:r>
      <w:r w:rsidR="00523B31" w:rsidRPr="008F086B">
        <w:t>.</w:t>
      </w:r>
    </w:p>
    <w:p w:rsidR="0087511F" w:rsidRPr="008F086B" w:rsidRDefault="0087511F" w:rsidP="00523B31">
      <w:pPr>
        <w:jc w:val="both"/>
      </w:pPr>
    </w:p>
    <w:p w:rsidR="00523B31" w:rsidRDefault="006639A0" w:rsidP="00F32260">
      <w:pPr>
        <w:ind w:firstLine="708"/>
        <w:jc w:val="both"/>
      </w:pPr>
      <w:r w:rsidRPr="008F086B">
        <w:t>2.4.</w:t>
      </w:r>
      <w:r w:rsidR="00523B31" w:rsidRPr="008F086B">
        <w:t xml:space="preserve"> Предприятие я</w:t>
      </w:r>
      <w:r w:rsidR="00B55466" w:rsidRPr="008F086B">
        <w:t xml:space="preserve">вляется унитарным предприятием. Имущество предприятия принадлежит ему </w:t>
      </w:r>
      <w:r w:rsidR="00523B31" w:rsidRPr="008F086B">
        <w:t>на праве хозяйственного ведения.</w:t>
      </w:r>
    </w:p>
    <w:p w:rsidR="0024693E" w:rsidRPr="008F086B" w:rsidRDefault="0024693E" w:rsidP="00F32260">
      <w:pPr>
        <w:ind w:firstLine="708"/>
        <w:jc w:val="both"/>
      </w:pPr>
    </w:p>
    <w:p w:rsidR="00523B31" w:rsidRDefault="006639A0" w:rsidP="00F32260">
      <w:pPr>
        <w:ind w:firstLine="708"/>
        <w:jc w:val="both"/>
      </w:pPr>
      <w:r w:rsidRPr="008F086B">
        <w:t>2.5</w:t>
      </w:r>
      <w:r w:rsidR="00523B31" w:rsidRPr="008F086B">
        <w:t>. Предприятие несет ответственность по своим обязательствам всем принадлежащим ему имуществом.</w:t>
      </w:r>
      <w:r w:rsidR="001E283A" w:rsidRPr="008F086B">
        <w:t xml:space="preserve"> </w:t>
      </w:r>
      <w:r w:rsidR="00523B31" w:rsidRPr="008F086B">
        <w:t>Предприятие не несет ответственност</w:t>
      </w:r>
      <w:r w:rsidR="001E283A" w:rsidRPr="008F086B">
        <w:t>и</w:t>
      </w:r>
      <w:r w:rsidR="00523B31" w:rsidRPr="008F086B">
        <w:t xml:space="preserve"> по обязательствам собственника имущества.</w:t>
      </w:r>
    </w:p>
    <w:p w:rsidR="001A2A88" w:rsidRPr="008F086B" w:rsidRDefault="001A2A88" w:rsidP="00F32260">
      <w:pPr>
        <w:ind w:firstLine="708"/>
        <w:jc w:val="both"/>
      </w:pPr>
    </w:p>
    <w:p w:rsidR="00762C64" w:rsidRDefault="00762C64" w:rsidP="00590D69">
      <w:pPr>
        <w:jc w:val="center"/>
        <w:rPr>
          <w:b/>
        </w:rPr>
      </w:pPr>
      <w:r w:rsidRPr="00762C64">
        <w:rPr>
          <w:b/>
        </w:rPr>
        <w:t>3. Цели,</w:t>
      </w:r>
      <w:r>
        <w:rPr>
          <w:b/>
        </w:rPr>
        <w:t xml:space="preserve"> </w:t>
      </w:r>
      <w:r w:rsidRPr="00762C64">
        <w:rPr>
          <w:b/>
        </w:rPr>
        <w:t>предмет и виды деятельности предприятия</w:t>
      </w:r>
    </w:p>
    <w:p w:rsidR="00D80C04" w:rsidRPr="00633C1E" w:rsidRDefault="00483392" w:rsidP="00F32260">
      <w:pPr>
        <w:ind w:firstLine="720"/>
        <w:jc w:val="both"/>
      </w:pPr>
      <w:r w:rsidRPr="008F086B">
        <w:t>3</w:t>
      </w:r>
      <w:r w:rsidR="00D80C04" w:rsidRPr="008F086B">
        <w:t>.1. Предприятие создано для осуществления деятельности в целях решения социальных задач (в том числе реализации определенных товаров и услуг по минимальным ценам в сфере</w:t>
      </w:r>
      <w:r w:rsidR="00E53615">
        <w:t xml:space="preserve"> банных услуг, гостиничных услуг, общественного питания,</w:t>
      </w:r>
      <w:r w:rsidR="00D80C04" w:rsidRPr="008F086B">
        <w:t xml:space="preserve"> </w:t>
      </w:r>
      <w:r w:rsidR="00871C8B">
        <w:t>рыночной торговли</w:t>
      </w:r>
      <w:r w:rsidR="00D80C04" w:rsidRPr="008F086B">
        <w:t>)</w:t>
      </w:r>
      <w:r w:rsidR="001E7441" w:rsidRPr="008F086B">
        <w:t xml:space="preserve"> </w:t>
      </w:r>
      <w:r w:rsidR="001E7441" w:rsidRPr="00633C1E">
        <w:t xml:space="preserve">для населения </w:t>
      </w:r>
      <w:r w:rsidR="00176C0F">
        <w:t>Вознесенского муниципального округа</w:t>
      </w:r>
      <w:r w:rsidR="00B32217" w:rsidRPr="00633C1E">
        <w:t xml:space="preserve"> Нижегородской области.</w:t>
      </w:r>
    </w:p>
    <w:p w:rsidR="00273C5A" w:rsidRPr="008F086B" w:rsidRDefault="00273C5A" w:rsidP="00273C5A">
      <w:pPr>
        <w:jc w:val="both"/>
      </w:pPr>
    </w:p>
    <w:p w:rsidR="00273C5A" w:rsidRPr="008F086B" w:rsidRDefault="00483392" w:rsidP="00F32260">
      <w:pPr>
        <w:ind w:firstLine="720"/>
        <w:jc w:val="both"/>
      </w:pPr>
      <w:r w:rsidRPr="008F086B">
        <w:t>3</w:t>
      </w:r>
      <w:r w:rsidR="00E4528A" w:rsidRPr="008F086B">
        <w:t>.2</w:t>
      </w:r>
      <w:r w:rsidR="00273C5A" w:rsidRPr="008F086B">
        <w:t xml:space="preserve">. Предприятие вправе осуществлять следующие виды деятельности: </w:t>
      </w:r>
    </w:p>
    <w:p w:rsidR="00273C5A" w:rsidRPr="008F086B" w:rsidRDefault="00E53615" w:rsidP="00273C5A">
      <w:pPr>
        <w:numPr>
          <w:ilvl w:val="0"/>
          <w:numId w:val="1"/>
        </w:numPr>
        <w:jc w:val="both"/>
      </w:pPr>
      <w:r>
        <w:t>Содержание и представление мест юридическим и физическим лицам на территории рынка и прилегающих площадях для торговли промышленными и продовольственными товарами</w:t>
      </w:r>
      <w:r w:rsidR="00273C5A" w:rsidRPr="008F086B">
        <w:t>;</w:t>
      </w:r>
    </w:p>
    <w:p w:rsidR="00273C5A" w:rsidRPr="008F086B" w:rsidRDefault="00E53615" w:rsidP="00273C5A">
      <w:pPr>
        <w:numPr>
          <w:ilvl w:val="0"/>
          <w:numId w:val="1"/>
        </w:numPr>
        <w:jc w:val="both"/>
      </w:pPr>
      <w:r>
        <w:t>Оказание услуг юридическим и физическим лицам по организации торговли на территории рынка</w:t>
      </w:r>
      <w:r w:rsidR="00273C5A" w:rsidRPr="008F086B">
        <w:t>;</w:t>
      </w:r>
    </w:p>
    <w:p w:rsidR="00273C5A" w:rsidRPr="008F086B" w:rsidRDefault="00D01E18" w:rsidP="00273C5A">
      <w:pPr>
        <w:numPr>
          <w:ilvl w:val="0"/>
          <w:numId w:val="1"/>
        </w:numPr>
        <w:jc w:val="both"/>
      </w:pPr>
      <w:r>
        <w:t>Оказание услуг в сфере общественного питания</w:t>
      </w:r>
      <w:r w:rsidR="00264A7F" w:rsidRPr="008F086B">
        <w:t>;</w:t>
      </w:r>
    </w:p>
    <w:p w:rsidR="00273C5A" w:rsidRPr="008F086B" w:rsidRDefault="00D01E18" w:rsidP="00273C5A">
      <w:pPr>
        <w:numPr>
          <w:ilvl w:val="0"/>
          <w:numId w:val="1"/>
        </w:numPr>
        <w:jc w:val="both"/>
      </w:pPr>
      <w:r>
        <w:t>Оказание банно-прачечных услуг</w:t>
      </w:r>
      <w:r w:rsidR="00273C5A" w:rsidRPr="008F086B">
        <w:t>;</w:t>
      </w:r>
    </w:p>
    <w:p w:rsidR="00273C5A" w:rsidRPr="008F086B" w:rsidRDefault="00273C5A" w:rsidP="00273C5A">
      <w:pPr>
        <w:numPr>
          <w:ilvl w:val="0"/>
          <w:numId w:val="1"/>
        </w:numPr>
        <w:jc w:val="both"/>
      </w:pPr>
      <w:r w:rsidRPr="008F086B">
        <w:t>Осуществление торгово-закупочной деятельности;</w:t>
      </w:r>
    </w:p>
    <w:p w:rsidR="00273C5A" w:rsidRDefault="00D01E18" w:rsidP="00E4528A">
      <w:pPr>
        <w:numPr>
          <w:ilvl w:val="0"/>
          <w:numId w:val="1"/>
        </w:numPr>
        <w:jc w:val="both"/>
      </w:pPr>
      <w:r>
        <w:t>Оказание гостиничных услуг</w:t>
      </w:r>
      <w:r w:rsidR="001E7441" w:rsidRPr="00AE6BD6">
        <w:t>;</w:t>
      </w:r>
    </w:p>
    <w:p w:rsidR="00AE6BD6" w:rsidRDefault="00D01E18" w:rsidP="00AE6BD6">
      <w:pPr>
        <w:numPr>
          <w:ilvl w:val="0"/>
          <w:numId w:val="1"/>
        </w:numPr>
        <w:jc w:val="both"/>
      </w:pPr>
      <w:r>
        <w:t>О</w:t>
      </w:r>
      <w:r w:rsidR="00AE6BD6">
        <w:t xml:space="preserve">казание услуг по сбору средств от </w:t>
      </w:r>
      <w:r w:rsidR="00AE6BD6" w:rsidRPr="00AE6BD6">
        <w:t xml:space="preserve">населения за оказанные </w:t>
      </w:r>
      <w:r w:rsidR="00AE6BD6">
        <w:t>услуги</w:t>
      </w:r>
      <w:r w:rsidR="00AE6BD6" w:rsidRPr="00AE6BD6">
        <w:t>;</w:t>
      </w:r>
    </w:p>
    <w:p w:rsidR="00AE6BD6" w:rsidRDefault="00D01E18" w:rsidP="002867C4">
      <w:pPr>
        <w:numPr>
          <w:ilvl w:val="0"/>
          <w:numId w:val="1"/>
        </w:numPr>
        <w:jc w:val="both"/>
      </w:pPr>
      <w:r>
        <w:t xml:space="preserve">Любые другие виды </w:t>
      </w:r>
      <w:r w:rsidR="00590D69">
        <w:t>деятельности,</w:t>
      </w:r>
      <w:r>
        <w:t xml:space="preserve"> не запрещенные законодательством в установленном порядке</w:t>
      </w:r>
      <w:r w:rsidR="00AE6BD6" w:rsidRPr="002867C4">
        <w:t>;</w:t>
      </w:r>
    </w:p>
    <w:p w:rsidR="00AE6BD6" w:rsidRPr="00AE6BD6" w:rsidRDefault="00AE6BD6" w:rsidP="00AE6BD6">
      <w:pPr>
        <w:shd w:val="clear" w:color="auto" w:fill="FFFFFF"/>
        <w:ind w:left="590" w:hanging="23"/>
        <w:jc w:val="both"/>
        <w:rPr>
          <w:b/>
        </w:rPr>
      </w:pPr>
    </w:p>
    <w:p w:rsidR="00273C5A" w:rsidRPr="002867C4" w:rsidRDefault="00483392" w:rsidP="00F32260">
      <w:pPr>
        <w:ind w:firstLine="720"/>
        <w:jc w:val="both"/>
      </w:pPr>
      <w:r w:rsidRPr="002867C4">
        <w:t>3</w:t>
      </w:r>
      <w:r w:rsidR="00596785" w:rsidRPr="002867C4">
        <w:t>.3</w:t>
      </w:r>
      <w:r w:rsidR="00264A7F" w:rsidRPr="002867C4">
        <w:t>.</w:t>
      </w:r>
      <w:r w:rsidR="00596785" w:rsidRPr="002867C4">
        <w:t xml:space="preserve"> Отдельными видами деятельности, перечень которых опр</w:t>
      </w:r>
      <w:r w:rsidR="00523B31" w:rsidRPr="002867C4">
        <w:t xml:space="preserve">еделяется Федеральным законом «О лицензировании отдельных видов деятельности», </w:t>
      </w:r>
      <w:r w:rsidR="00B315DE" w:rsidRPr="002867C4">
        <w:t>п</w:t>
      </w:r>
      <w:r w:rsidR="00596785" w:rsidRPr="002867C4">
        <w:t xml:space="preserve">редприятие может </w:t>
      </w:r>
      <w:r w:rsidR="00523B31" w:rsidRPr="002867C4">
        <w:t>заниматься</w:t>
      </w:r>
      <w:r w:rsidR="00596785" w:rsidRPr="002867C4">
        <w:t xml:space="preserve"> только на основании лицензии.</w:t>
      </w:r>
    </w:p>
    <w:p w:rsidR="00596785" w:rsidRPr="008F086B" w:rsidRDefault="00596785" w:rsidP="00596785">
      <w:pPr>
        <w:jc w:val="both"/>
      </w:pPr>
    </w:p>
    <w:p w:rsidR="00AF77DF" w:rsidRPr="008F086B" w:rsidRDefault="00483392" w:rsidP="00085ADD">
      <w:pPr>
        <w:jc w:val="center"/>
        <w:rPr>
          <w:b/>
        </w:rPr>
      </w:pPr>
      <w:r w:rsidRPr="008F086B">
        <w:rPr>
          <w:b/>
        </w:rPr>
        <w:t xml:space="preserve">4. </w:t>
      </w:r>
      <w:r w:rsidR="001B132E" w:rsidRPr="008F086B">
        <w:rPr>
          <w:b/>
        </w:rPr>
        <w:t>Права</w:t>
      </w:r>
      <w:r w:rsidR="00AF77DF" w:rsidRPr="008F086B">
        <w:rPr>
          <w:b/>
        </w:rPr>
        <w:t xml:space="preserve"> собственник</w:t>
      </w:r>
      <w:r w:rsidR="001B132E" w:rsidRPr="008F086B">
        <w:rPr>
          <w:b/>
        </w:rPr>
        <w:t>а</w:t>
      </w:r>
      <w:r w:rsidR="00026B51">
        <w:rPr>
          <w:b/>
        </w:rPr>
        <w:t xml:space="preserve"> имущества п</w:t>
      </w:r>
      <w:r w:rsidR="00AF77DF" w:rsidRPr="008F086B">
        <w:rPr>
          <w:b/>
        </w:rPr>
        <w:t>редприятия</w:t>
      </w:r>
    </w:p>
    <w:p w:rsidR="00AE5497" w:rsidRPr="008F086B" w:rsidRDefault="00B315DE" w:rsidP="00F32260">
      <w:pPr>
        <w:ind w:firstLine="708"/>
        <w:jc w:val="both"/>
      </w:pPr>
      <w:r w:rsidRPr="008F086B">
        <w:t>4.1.</w:t>
      </w:r>
      <w:r w:rsidR="00523B31" w:rsidRPr="008F086B">
        <w:t xml:space="preserve"> И</w:t>
      </w:r>
      <w:r w:rsidR="00F50CB0" w:rsidRPr="008F086B">
        <w:t>мущество</w:t>
      </w:r>
      <w:r w:rsidR="00F50CB0" w:rsidRPr="008F086B">
        <w:rPr>
          <w:b/>
        </w:rPr>
        <w:t xml:space="preserve"> </w:t>
      </w:r>
      <w:r w:rsidRPr="008F086B">
        <w:t>закрепляется за п</w:t>
      </w:r>
      <w:r w:rsidR="002B70FA" w:rsidRPr="008F086B">
        <w:t>редприятием на праве хозяйственного ведения, отражается на самостоятельном балансе, является неделимым и не может быть распределено по вкладам</w:t>
      </w:r>
      <w:r w:rsidR="001668A7" w:rsidRPr="008F086B">
        <w:t xml:space="preserve"> </w:t>
      </w:r>
      <w:r w:rsidR="002B70FA" w:rsidRPr="008F086B">
        <w:t xml:space="preserve">(долям, паям), в том числе между работниками </w:t>
      </w:r>
      <w:r w:rsidRPr="008F086B">
        <w:t>п</w:t>
      </w:r>
      <w:r w:rsidR="002B70FA" w:rsidRPr="008F086B">
        <w:t>редприятия.</w:t>
      </w:r>
    </w:p>
    <w:p w:rsidR="002B70FA" w:rsidRPr="008F086B" w:rsidRDefault="002B70FA" w:rsidP="000145B6">
      <w:pPr>
        <w:jc w:val="both"/>
      </w:pPr>
    </w:p>
    <w:p w:rsidR="008F34EE" w:rsidRPr="008F086B" w:rsidRDefault="00B315DE" w:rsidP="00F32260">
      <w:pPr>
        <w:ind w:firstLine="708"/>
        <w:jc w:val="both"/>
      </w:pPr>
      <w:r w:rsidRPr="008F086B">
        <w:t>4.2. Имущество п</w:t>
      </w:r>
      <w:r w:rsidR="002B70FA" w:rsidRPr="008F086B">
        <w:t xml:space="preserve">редприятия формируется за счет: </w:t>
      </w:r>
    </w:p>
    <w:p w:rsidR="002B70FA" w:rsidRPr="008F086B" w:rsidRDefault="00B315DE" w:rsidP="008F34EE">
      <w:pPr>
        <w:ind w:firstLine="708"/>
        <w:jc w:val="both"/>
      </w:pPr>
      <w:r w:rsidRPr="008F086B">
        <w:t>а) имущества, закрепленного за п</w:t>
      </w:r>
      <w:r w:rsidR="002B70FA" w:rsidRPr="008F086B">
        <w:t>редприятием на праве хозяйственного ведения собственником этого имущества;</w:t>
      </w:r>
    </w:p>
    <w:p w:rsidR="002B70FA" w:rsidRPr="008F086B" w:rsidRDefault="002B70FA" w:rsidP="008F34EE">
      <w:pPr>
        <w:ind w:firstLine="708"/>
        <w:jc w:val="both"/>
      </w:pPr>
      <w:r w:rsidRPr="008F086B">
        <w:t xml:space="preserve">б) доходов </w:t>
      </w:r>
      <w:r w:rsidR="00B315DE" w:rsidRPr="008F086B">
        <w:t>п</w:t>
      </w:r>
      <w:r w:rsidRPr="008F086B">
        <w:t>редприятия, полученных от выполненных работ, оказания услуг, реализации продукции, а также других видов хозяйственной и финансовой деятельности, предусмотренной настоящим Уставом;</w:t>
      </w:r>
    </w:p>
    <w:p w:rsidR="002B70FA" w:rsidRPr="008F086B" w:rsidRDefault="002B70FA" w:rsidP="008F34EE">
      <w:pPr>
        <w:ind w:firstLine="708"/>
        <w:jc w:val="both"/>
      </w:pPr>
      <w:r w:rsidRPr="008F086B">
        <w:t>г) иных, не противоречащих законодательству источников.</w:t>
      </w:r>
    </w:p>
    <w:p w:rsidR="002B70FA" w:rsidRPr="008F086B" w:rsidRDefault="002B70FA" w:rsidP="000145B6">
      <w:pPr>
        <w:jc w:val="both"/>
      </w:pPr>
    </w:p>
    <w:p w:rsidR="002B70FA" w:rsidRPr="008F086B" w:rsidRDefault="002B70FA" w:rsidP="00F32260">
      <w:pPr>
        <w:ind w:firstLine="708"/>
        <w:jc w:val="both"/>
      </w:pPr>
      <w:r w:rsidRPr="008F086B">
        <w:t xml:space="preserve">4.3. Право на имущество, закрепляемое за </w:t>
      </w:r>
      <w:r w:rsidR="00B315DE" w:rsidRPr="008F086B">
        <w:t>п</w:t>
      </w:r>
      <w:r w:rsidRPr="008F086B">
        <w:t xml:space="preserve">редприятием </w:t>
      </w:r>
      <w:r w:rsidR="00854D72">
        <w:t xml:space="preserve">собственником этого имущества, возникает с момента передачи такого имущества </w:t>
      </w:r>
      <w:r w:rsidR="00D51793">
        <w:t>предприятию, если иное не предусмотрено федеральным законом или не установлено решением собственника о передаче имущества предприятию</w:t>
      </w:r>
      <w:r w:rsidR="009A7B57" w:rsidRPr="008F086B">
        <w:t>.</w:t>
      </w:r>
    </w:p>
    <w:p w:rsidR="0056384C" w:rsidRDefault="00483392" w:rsidP="00F32260">
      <w:pPr>
        <w:ind w:firstLine="708"/>
        <w:jc w:val="both"/>
      </w:pPr>
      <w:r w:rsidRPr="008F086B">
        <w:t>4</w:t>
      </w:r>
      <w:r w:rsidR="0056384C" w:rsidRPr="008F086B">
        <w:t>.</w:t>
      </w:r>
      <w:r w:rsidRPr="008F086B">
        <w:t>4</w:t>
      </w:r>
      <w:r w:rsidR="0056384C" w:rsidRPr="008F086B">
        <w:t xml:space="preserve">. Собственник имущества </w:t>
      </w:r>
      <w:r w:rsidR="009A7B57" w:rsidRPr="008F086B">
        <w:t>п</w:t>
      </w:r>
      <w:r w:rsidR="0056384C" w:rsidRPr="008F086B">
        <w:t>редприятия</w:t>
      </w:r>
      <w:r w:rsidR="009A7B57" w:rsidRPr="008F086B">
        <w:t xml:space="preserve"> в отношении предприятия осуществляет следующие права</w:t>
      </w:r>
      <w:r w:rsidR="0056384C" w:rsidRPr="008F086B">
        <w:t>:</w:t>
      </w:r>
    </w:p>
    <w:p w:rsidR="000935AC" w:rsidRDefault="00D51793" w:rsidP="00F32260">
      <w:pPr>
        <w:ind w:firstLine="708"/>
        <w:jc w:val="both"/>
      </w:pPr>
      <w:bookmarkStart w:id="1" w:name="sub_2011"/>
      <w:r>
        <w:t xml:space="preserve">1) </w:t>
      </w:r>
      <w:r w:rsidR="000935AC">
        <w:t>определяет цели</w:t>
      </w:r>
      <w:r w:rsidR="00765E7B">
        <w:t xml:space="preserve">, предмет и </w:t>
      </w:r>
      <w:r w:rsidR="000935AC">
        <w:t>виды деятельности предприятия;</w:t>
      </w:r>
    </w:p>
    <w:p w:rsidR="00D51793" w:rsidRDefault="00D51793" w:rsidP="00F32260">
      <w:pPr>
        <w:ind w:firstLine="708"/>
        <w:jc w:val="both"/>
      </w:pPr>
      <w:bookmarkStart w:id="2" w:name="sub_2012"/>
      <w:bookmarkEnd w:id="1"/>
      <w:r>
        <w:t>2)</w:t>
      </w:r>
      <w:r w:rsidR="000935AC">
        <w:t xml:space="preserve"> </w:t>
      </w:r>
      <w:r>
        <w:t>дает согласие на участие предприятия в</w:t>
      </w:r>
      <w:r w:rsidR="000935AC">
        <w:t xml:space="preserve"> </w:t>
      </w:r>
      <w:r>
        <w:t>ассоциациях и других объединениях коммерческих организаций;</w:t>
      </w:r>
    </w:p>
    <w:p w:rsidR="00D51793" w:rsidRDefault="00D51793" w:rsidP="00F32260">
      <w:pPr>
        <w:ind w:firstLine="708"/>
        <w:jc w:val="both"/>
      </w:pPr>
      <w:bookmarkStart w:id="3" w:name="sub_2013"/>
      <w:bookmarkEnd w:id="2"/>
      <w:r>
        <w:t>3) определяет порядок составления, утверждения и установления показателей планов (программы) финансово-хозяйственной деятельности предприятия;</w:t>
      </w:r>
    </w:p>
    <w:bookmarkEnd w:id="3"/>
    <w:p w:rsidR="00D51793" w:rsidRDefault="00D51793" w:rsidP="00F32260">
      <w:pPr>
        <w:ind w:firstLine="708"/>
        <w:jc w:val="both"/>
      </w:pPr>
      <w:r>
        <w:t>4) утверждает устав предприятия, вносит в него изменения, в том числе утверждает устав предприятия в новой редакции;</w:t>
      </w:r>
    </w:p>
    <w:p w:rsidR="00D51793" w:rsidRDefault="00D51793" w:rsidP="00F32260">
      <w:pPr>
        <w:ind w:firstLine="708"/>
        <w:jc w:val="both"/>
      </w:pPr>
      <w:bookmarkStart w:id="4" w:name="sub_2015"/>
      <w:r>
        <w:t>5) принимает решение о реорганизации или ликвидации предприятия в порядке, установленном законодательством, назначает ликвидационную комиссию и утверждает ликвидационные балансы предприятия;</w:t>
      </w:r>
    </w:p>
    <w:p w:rsidR="00D51793" w:rsidRDefault="00D51793" w:rsidP="00F32260">
      <w:pPr>
        <w:ind w:firstLine="708"/>
        <w:jc w:val="both"/>
      </w:pPr>
      <w:bookmarkStart w:id="5" w:name="sub_2016"/>
      <w:bookmarkEnd w:id="4"/>
      <w:r>
        <w:t>6) формирует уставный фонд предприятия;</w:t>
      </w:r>
    </w:p>
    <w:p w:rsidR="00D51793" w:rsidRDefault="00D51793" w:rsidP="00F32260">
      <w:pPr>
        <w:ind w:firstLine="708"/>
        <w:jc w:val="both"/>
      </w:pPr>
      <w:bookmarkStart w:id="6" w:name="sub_2017"/>
      <w:bookmarkEnd w:id="5"/>
      <w:r>
        <w:t>7) назначает на должность руководителя предприятия, заключает с ним,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w:t>
      </w:r>
    </w:p>
    <w:p w:rsidR="00D51793" w:rsidRDefault="00D51793" w:rsidP="00F32260">
      <w:pPr>
        <w:ind w:firstLine="708"/>
        <w:jc w:val="both"/>
      </w:pPr>
      <w:bookmarkStart w:id="7" w:name="sub_2018"/>
      <w:bookmarkEnd w:id="6"/>
      <w:r>
        <w:t>8) согласовывает прием на работу главного бухгалтера предприятия, заключение с ним, изменение и прекращение трудового договора;</w:t>
      </w:r>
    </w:p>
    <w:p w:rsidR="00D51793" w:rsidRDefault="00D51793" w:rsidP="00F32260">
      <w:pPr>
        <w:ind w:firstLine="708"/>
        <w:jc w:val="both"/>
      </w:pPr>
      <w:bookmarkStart w:id="8" w:name="sub_2019"/>
      <w:bookmarkEnd w:id="7"/>
      <w:r>
        <w:t>9) утверждает бухгалтерскую</w:t>
      </w:r>
      <w:r w:rsidR="00176C0F">
        <w:t xml:space="preserve"> (финансовую)</w:t>
      </w:r>
      <w:r>
        <w:t xml:space="preserve"> отчетность и отчеты предприятия;</w:t>
      </w:r>
    </w:p>
    <w:p w:rsidR="00D51793" w:rsidRDefault="00D51793" w:rsidP="00F32260">
      <w:pPr>
        <w:ind w:firstLine="708"/>
        <w:jc w:val="both"/>
      </w:pPr>
      <w:bookmarkStart w:id="9" w:name="sub_20110"/>
      <w:bookmarkEnd w:id="8"/>
      <w:r>
        <w:lastRenderedPageBreak/>
        <w:t>10) дает согласие на распоряжение недвижимым имуществом, а в случаях, установленных федеральными законами, иными нормативными правовыми актами или уставом предприятия, на совершение иных сделок;</w:t>
      </w:r>
    </w:p>
    <w:bookmarkEnd w:id="9"/>
    <w:p w:rsidR="00D51793" w:rsidRDefault="00D51793" w:rsidP="00F32260">
      <w:pPr>
        <w:ind w:firstLine="708"/>
        <w:jc w:val="both"/>
      </w:pPr>
      <w:r>
        <w:t xml:space="preserve">11) осуществляет </w:t>
      </w:r>
      <w:proofErr w:type="gramStart"/>
      <w:r>
        <w:t>контроль за</w:t>
      </w:r>
      <w:proofErr w:type="gramEnd"/>
      <w:r>
        <w:t xml:space="preserve"> использованием по назначению и сохранностью принадлежащего предприятию имущества;</w:t>
      </w:r>
    </w:p>
    <w:p w:rsidR="00D51793" w:rsidRDefault="00D51793" w:rsidP="00F32260">
      <w:pPr>
        <w:ind w:firstLine="708"/>
        <w:jc w:val="both"/>
      </w:pPr>
      <w:bookmarkStart w:id="10" w:name="sub_20112"/>
      <w:r>
        <w:t xml:space="preserve">12) </w:t>
      </w:r>
      <w:proofErr w:type="gramStart"/>
      <w:r>
        <w:t>утверждает</w:t>
      </w:r>
      <w:proofErr w:type="gramEnd"/>
      <w:r>
        <w:t xml:space="preserve"> показатели экономической эффективности деятельности предприятия и контролирует их выполнение;</w:t>
      </w:r>
    </w:p>
    <w:p w:rsidR="00D51793" w:rsidRDefault="00D51793" w:rsidP="00F32260">
      <w:pPr>
        <w:ind w:firstLine="708"/>
        <w:jc w:val="both"/>
      </w:pPr>
      <w:bookmarkStart w:id="11" w:name="sub_20113"/>
      <w:bookmarkEnd w:id="10"/>
      <w:r>
        <w:t>13) дает согласие на создание филиалов и открытие представительств</w:t>
      </w:r>
      <w:r w:rsidR="00D720FC">
        <w:t>а</w:t>
      </w:r>
      <w:r>
        <w:t xml:space="preserve"> предприятия;</w:t>
      </w:r>
    </w:p>
    <w:p w:rsidR="00D51793" w:rsidRDefault="00D51793" w:rsidP="00F32260">
      <w:pPr>
        <w:ind w:firstLine="708"/>
        <w:jc w:val="both"/>
      </w:pPr>
      <w:bookmarkStart w:id="12" w:name="sub_20114"/>
      <w:bookmarkEnd w:id="11"/>
      <w:r>
        <w:t>14) дает согласие на участие предприятия в иных юридических лицах;</w:t>
      </w:r>
    </w:p>
    <w:p w:rsidR="00D51793" w:rsidRDefault="00D51793" w:rsidP="00F32260">
      <w:pPr>
        <w:ind w:firstLine="708"/>
        <w:jc w:val="both"/>
      </w:pPr>
      <w:bookmarkStart w:id="13" w:name="sub_20115"/>
      <w:bookmarkEnd w:id="12"/>
      <w:r>
        <w:t xml:space="preserve">15) дает согласие в случаях, предусмотренных </w:t>
      </w:r>
      <w:r w:rsidR="00D720FC">
        <w:t>ф</w:t>
      </w:r>
      <w:r>
        <w:t>едеральным законом</w:t>
      </w:r>
      <w:r w:rsidR="00D720FC">
        <w:t xml:space="preserve"> «</w:t>
      </w:r>
      <w:r w:rsidR="00D720FC" w:rsidRPr="008F086B">
        <w:t xml:space="preserve">О государственных и </w:t>
      </w:r>
      <w:r w:rsidR="00D720FC" w:rsidRPr="00762C64">
        <w:t>муниципальных унитарных предприятиях»</w:t>
      </w:r>
      <w:r>
        <w:t>, на совершение крупных сделок, сделок, в совершении которых имеется заинтересованность, и иных сделок;</w:t>
      </w:r>
    </w:p>
    <w:p w:rsidR="00D51793" w:rsidRDefault="00D51793" w:rsidP="00F32260">
      <w:pPr>
        <w:ind w:firstLine="708"/>
        <w:jc w:val="both"/>
      </w:pPr>
      <w:bookmarkStart w:id="14" w:name="sub_20116"/>
      <w:bookmarkEnd w:id="13"/>
      <w:r>
        <w:t>16</w:t>
      </w:r>
      <w:r w:rsidR="00054234">
        <w:t>) принимает решения о проведение</w:t>
      </w:r>
      <w:r>
        <w:t xml:space="preserve"> аудиторских проверок, утверждает аудитора и определяет размер оплаты его услуг;</w:t>
      </w:r>
    </w:p>
    <w:p w:rsidR="00D51793" w:rsidRDefault="00D51793" w:rsidP="00F32260">
      <w:pPr>
        <w:ind w:firstLine="708"/>
        <w:jc w:val="both"/>
      </w:pPr>
      <w:bookmarkStart w:id="15" w:name="sub_21161"/>
      <w:bookmarkEnd w:id="14"/>
      <w:r>
        <w:t>1</w:t>
      </w:r>
      <w:r w:rsidR="00F32260">
        <w:t>7</w:t>
      </w:r>
      <w:r>
        <w:t xml:space="preserve">) в случае, предусмотренном законодательством Российской Федерации о концессионных соглашениях, принимает решение об осуществлении предприятием отдельных полномочий </w:t>
      </w:r>
      <w:proofErr w:type="spellStart"/>
      <w:r>
        <w:t>концедента</w:t>
      </w:r>
      <w:proofErr w:type="spellEnd"/>
      <w:r>
        <w:t>;</w:t>
      </w:r>
    </w:p>
    <w:p w:rsidR="00D51793" w:rsidRDefault="00F32260" w:rsidP="00F32260">
      <w:pPr>
        <w:ind w:firstLine="708"/>
        <w:jc w:val="both"/>
      </w:pPr>
      <w:bookmarkStart w:id="16" w:name="sub_20117"/>
      <w:bookmarkEnd w:id="15"/>
      <w:r>
        <w:t>18</w:t>
      </w:r>
      <w:r w:rsidR="00D51793">
        <w:t xml:space="preserve">) имеет другие права и </w:t>
      </w:r>
      <w:proofErr w:type="gramStart"/>
      <w:r w:rsidR="00D51793">
        <w:t>несет другие обязанности</w:t>
      </w:r>
      <w:proofErr w:type="gramEnd"/>
      <w:r w:rsidR="00D51793">
        <w:t>, определенные законодательством Российской Федерации.</w:t>
      </w:r>
    </w:p>
    <w:bookmarkEnd w:id="16"/>
    <w:p w:rsidR="00685993" w:rsidRPr="008F086B" w:rsidRDefault="00685993" w:rsidP="000145B6">
      <w:pPr>
        <w:jc w:val="both"/>
      </w:pPr>
    </w:p>
    <w:p w:rsidR="00A85F61" w:rsidRPr="008F086B" w:rsidRDefault="00483392" w:rsidP="00F32260">
      <w:pPr>
        <w:ind w:firstLine="708"/>
        <w:jc w:val="both"/>
      </w:pPr>
      <w:r w:rsidRPr="008F086B">
        <w:t xml:space="preserve">4.5. Предприятие </w:t>
      </w:r>
      <w:r w:rsidR="000935AC">
        <w:t xml:space="preserve">не может осуществлять без согласия собственника совершение любых видов сделок по отчуждению и распоряжению, </w:t>
      </w:r>
      <w:r w:rsidR="00A85F61" w:rsidRPr="008F086B">
        <w:t>принадлежащим ему имуществом.</w:t>
      </w:r>
    </w:p>
    <w:p w:rsidR="007414F0" w:rsidRPr="008F086B" w:rsidRDefault="007414F0" w:rsidP="000145B6">
      <w:pPr>
        <w:jc w:val="both"/>
      </w:pPr>
    </w:p>
    <w:p w:rsidR="0097067E" w:rsidRPr="008F086B" w:rsidRDefault="00483392" w:rsidP="00F32260">
      <w:pPr>
        <w:ind w:firstLine="708"/>
        <w:jc w:val="both"/>
      </w:pPr>
      <w:r w:rsidRPr="008F086B">
        <w:t xml:space="preserve">4.6. </w:t>
      </w:r>
      <w:r w:rsidR="0097067E">
        <w:t>Движимым и недвижимым имуществом п</w:t>
      </w:r>
      <w:r w:rsidR="0097067E" w:rsidRPr="008F086B">
        <w:t>редприятие распоряжа</w:t>
      </w:r>
      <w:r w:rsidR="0097067E">
        <w:t>ет</w:t>
      </w:r>
      <w:r w:rsidR="0097067E" w:rsidRPr="008F086B">
        <w:t>ся только в пределах, не лишающих его возможности осуществлять деятельность, цели</w:t>
      </w:r>
      <w:r w:rsidR="0097067E">
        <w:t>,</w:t>
      </w:r>
      <w:r w:rsidR="0097067E" w:rsidRPr="008F086B">
        <w:t xml:space="preserve"> предмет</w:t>
      </w:r>
      <w:r w:rsidR="0097067E">
        <w:t>, виды</w:t>
      </w:r>
      <w:r w:rsidR="0097067E" w:rsidRPr="008F086B">
        <w:t xml:space="preserve"> которой определены настоящим Уставом.</w:t>
      </w:r>
      <w:r w:rsidR="0097067E">
        <w:t xml:space="preserve"> Сделки, совершенные предприятием с нарушением этого требования, являются ничтожными.</w:t>
      </w:r>
    </w:p>
    <w:p w:rsidR="00FF78AE" w:rsidRPr="008F086B" w:rsidRDefault="00FF78AE" w:rsidP="000145B6">
      <w:pPr>
        <w:jc w:val="both"/>
      </w:pPr>
    </w:p>
    <w:p w:rsidR="001668A7" w:rsidRDefault="00483392" w:rsidP="00ED3809">
      <w:pPr>
        <w:ind w:firstLine="708"/>
        <w:jc w:val="both"/>
      </w:pPr>
      <w:r w:rsidRPr="008F086B">
        <w:t>4.</w:t>
      </w:r>
      <w:r w:rsidR="007E5CD3">
        <w:t>7</w:t>
      </w:r>
      <w:r w:rsidR="006639A0" w:rsidRPr="008F086B">
        <w:t>. Собственник имущества предприятия</w:t>
      </w:r>
      <w:r w:rsidR="0097067E">
        <w:t xml:space="preserve"> не несет ответственность по обязательствам предприятия, за исключением случаев, если несостоятельность (</w:t>
      </w:r>
      <w:proofErr w:type="gramStart"/>
      <w:r w:rsidR="0097067E">
        <w:t xml:space="preserve">банкротство) </w:t>
      </w:r>
      <w:proofErr w:type="gramEnd"/>
      <w:r w:rsidR="0097067E">
        <w:t>предприятия</w:t>
      </w:r>
      <w:r w:rsidR="00F670FA">
        <w:t xml:space="preserve"> вызвана собственником его имущества. </w:t>
      </w:r>
      <w:proofErr w:type="gramStart"/>
      <w:r w:rsidR="00F670FA">
        <w:t xml:space="preserve">В указанных случаях на собственника при недостаточности имущества предприятия может быть возложена </w:t>
      </w:r>
      <w:r w:rsidR="00F670FA" w:rsidRPr="008F086B">
        <w:t>субсидиарную ответственность по</w:t>
      </w:r>
      <w:r w:rsidR="00F670FA">
        <w:t xml:space="preserve"> его</w:t>
      </w:r>
      <w:r w:rsidR="00F670FA" w:rsidRPr="008F086B">
        <w:t xml:space="preserve"> обязательствам</w:t>
      </w:r>
      <w:r w:rsidR="00F670FA">
        <w:t>.</w:t>
      </w:r>
      <w:proofErr w:type="gramEnd"/>
    </w:p>
    <w:p w:rsidR="00C94A80" w:rsidRPr="008F086B" w:rsidRDefault="00C94A80" w:rsidP="00ED3809">
      <w:pPr>
        <w:ind w:firstLine="708"/>
        <w:jc w:val="both"/>
      </w:pPr>
    </w:p>
    <w:p w:rsidR="00537489" w:rsidRPr="008F086B" w:rsidRDefault="00483392" w:rsidP="000C5D98">
      <w:pPr>
        <w:jc w:val="center"/>
        <w:rPr>
          <w:b/>
        </w:rPr>
      </w:pPr>
      <w:r w:rsidRPr="008F086B">
        <w:rPr>
          <w:b/>
        </w:rPr>
        <w:t>5</w:t>
      </w:r>
      <w:r w:rsidR="00537489" w:rsidRPr="008F086B">
        <w:rPr>
          <w:b/>
        </w:rPr>
        <w:t>.</w:t>
      </w:r>
      <w:r w:rsidR="000C5D98" w:rsidRPr="008F086B">
        <w:rPr>
          <w:b/>
        </w:rPr>
        <w:t xml:space="preserve"> </w:t>
      </w:r>
      <w:r w:rsidR="00026B51">
        <w:rPr>
          <w:b/>
        </w:rPr>
        <w:t>Управление деятельностью п</w:t>
      </w:r>
      <w:r w:rsidR="00537489" w:rsidRPr="008F086B">
        <w:rPr>
          <w:b/>
        </w:rPr>
        <w:t>редприятия</w:t>
      </w:r>
    </w:p>
    <w:p w:rsidR="0056384C" w:rsidRPr="008F086B" w:rsidRDefault="00483392" w:rsidP="00F32260">
      <w:pPr>
        <w:ind w:firstLine="708"/>
        <w:jc w:val="both"/>
      </w:pPr>
      <w:r w:rsidRPr="008F086B">
        <w:t>5</w:t>
      </w:r>
      <w:r w:rsidR="0012330C" w:rsidRPr="008F086B">
        <w:t xml:space="preserve">.1. </w:t>
      </w:r>
      <w:r w:rsidR="00B315DE" w:rsidRPr="008F086B">
        <w:t>Руковод</w:t>
      </w:r>
      <w:r w:rsidR="005C3082" w:rsidRPr="008F086B">
        <w:t>итель унитарного предприятия (директор) является</w:t>
      </w:r>
      <w:r w:rsidR="00B315DE" w:rsidRPr="008F086B">
        <w:t xml:space="preserve"> единоличным исполнительным органом</w:t>
      </w:r>
      <w:r w:rsidR="00804023" w:rsidRPr="008F086B">
        <w:t xml:space="preserve"> предприятия</w:t>
      </w:r>
      <w:r w:rsidR="00B315DE" w:rsidRPr="008F086B">
        <w:t xml:space="preserve">. </w:t>
      </w:r>
      <w:r w:rsidR="00BB45B9" w:rsidRPr="008F086B">
        <w:t xml:space="preserve">Директор </w:t>
      </w:r>
      <w:r w:rsidR="00075FD0" w:rsidRPr="008F086B">
        <w:t>п</w:t>
      </w:r>
      <w:r w:rsidR="00BB45B9" w:rsidRPr="008F086B">
        <w:t xml:space="preserve">редприятия </w:t>
      </w:r>
      <w:r w:rsidR="00BB45B9" w:rsidRPr="001A2A88">
        <w:t>назначается</w:t>
      </w:r>
      <w:r w:rsidR="00B315DE" w:rsidRPr="001A2A88">
        <w:t xml:space="preserve"> на должность </w:t>
      </w:r>
      <w:r w:rsidR="00BB45B9" w:rsidRPr="001A2A88">
        <w:t>собственником имущества</w:t>
      </w:r>
      <w:r w:rsidR="00804023" w:rsidRPr="001A2A88">
        <w:t>.</w:t>
      </w:r>
      <w:r w:rsidR="00804023" w:rsidRPr="008F086B">
        <w:t xml:space="preserve"> Директор предприятия подотчетен собственнику имущества предприятия</w:t>
      </w:r>
      <w:r w:rsidR="0087511F" w:rsidRPr="008F086B">
        <w:t>.</w:t>
      </w:r>
    </w:p>
    <w:p w:rsidR="00537489" w:rsidRPr="008F086B" w:rsidRDefault="00537489" w:rsidP="000145B6">
      <w:pPr>
        <w:jc w:val="both"/>
      </w:pPr>
    </w:p>
    <w:p w:rsidR="00804023" w:rsidRPr="008F086B" w:rsidRDefault="00483392" w:rsidP="00F32260">
      <w:pPr>
        <w:ind w:firstLine="708"/>
        <w:jc w:val="both"/>
      </w:pPr>
      <w:r w:rsidRPr="008F086B">
        <w:t xml:space="preserve">5.2. </w:t>
      </w:r>
      <w:r w:rsidR="00804023" w:rsidRPr="008F086B">
        <w:t xml:space="preserve">Директор предприятия действует от имени предприятия без доверенности, в том числе представляет его интересы, совершает в установленном порядке сделки, утверждает структуру и штаты предприятия, осуществляет прием на работу </w:t>
      </w:r>
      <w:r w:rsidR="00667633" w:rsidRPr="008F086B">
        <w:t>работников предприятия, заключает с ними, изменяет и прекращает трудовые договоры, издает приказы, выдает доверенности в порядке, установленном законодательством.</w:t>
      </w:r>
    </w:p>
    <w:p w:rsidR="00804023" w:rsidRPr="008F086B" w:rsidRDefault="00804023" w:rsidP="00804023">
      <w:pPr>
        <w:jc w:val="both"/>
      </w:pPr>
    </w:p>
    <w:p w:rsidR="002503CA" w:rsidRPr="008F086B" w:rsidRDefault="00C2459F" w:rsidP="00F32260">
      <w:pPr>
        <w:ind w:firstLine="708"/>
        <w:jc w:val="both"/>
      </w:pPr>
      <w:r w:rsidRPr="008F086B">
        <w:t>5</w:t>
      </w:r>
      <w:r w:rsidR="00075FD0" w:rsidRPr="008F086B">
        <w:t>.</w:t>
      </w:r>
      <w:r w:rsidRPr="008F086B">
        <w:t>3</w:t>
      </w:r>
      <w:r w:rsidR="00075FD0" w:rsidRPr="008F086B">
        <w:t>.</w:t>
      </w:r>
      <w:r w:rsidR="00523B31" w:rsidRPr="008F086B">
        <w:t xml:space="preserve"> Директор п</w:t>
      </w:r>
      <w:r w:rsidR="002503CA" w:rsidRPr="008F086B">
        <w:t>редприят</w:t>
      </w:r>
      <w:r w:rsidR="00075FD0" w:rsidRPr="008F086B">
        <w:t xml:space="preserve">ия </w:t>
      </w:r>
      <w:proofErr w:type="gramStart"/>
      <w:r w:rsidR="00075FD0" w:rsidRPr="008F086B">
        <w:t>отчитывается о деятельности</w:t>
      </w:r>
      <w:proofErr w:type="gramEnd"/>
      <w:r w:rsidR="00075FD0" w:rsidRPr="008F086B">
        <w:t xml:space="preserve"> п</w:t>
      </w:r>
      <w:r w:rsidR="002503CA" w:rsidRPr="008F086B">
        <w:t>редприятия в порядке и</w:t>
      </w:r>
      <w:r w:rsidR="00FE39FC" w:rsidRPr="008F086B">
        <w:t xml:space="preserve"> в сроки, которые определяются </w:t>
      </w:r>
      <w:r w:rsidR="00075FD0" w:rsidRPr="008F086B">
        <w:t>собственником имущества п</w:t>
      </w:r>
      <w:r w:rsidR="002503CA" w:rsidRPr="008F086B">
        <w:t>редприятия.</w:t>
      </w:r>
    </w:p>
    <w:p w:rsidR="002503CA" w:rsidRPr="008F086B" w:rsidRDefault="002503CA" w:rsidP="000145B6">
      <w:pPr>
        <w:jc w:val="both"/>
      </w:pPr>
    </w:p>
    <w:p w:rsidR="002503CA" w:rsidRPr="008F086B" w:rsidRDefault="00C2459F" w:rsidP="00F32260">
      <w:pPr>
        <w:ind w:firstLine="708"/>
        <w:jc w:val="both"/>
      </w:pPr>
      <w:r w:rsidRPr="008F086B">
        <w:t>5</w:t>
      </w:r>
      <w:r w:rsidR="00075FD0" w:rsidRPr="008F086B">
        <w:t>.</w:t>
      </w:r>
      <w:r w:rsidRPr="008F086B">
        <w:t>4</w:t>
      </w:r>
      <w:r w:rsidR="00075FD0" w:rsidRPr="008F086B">
        <w:t>. Директор п</w:t>
      </w:r>
      <w:r w:rsidR="002503CA" w:rsidRPr="008F086B">
        <w:t>редприятия подлежит аттестации в порядке, установ</w:t>
      </w:r>
      <w:r w:rsidR="00075FD0" w:rsidRPr="008F086B">
        <w:t>ленном собственником имущества п</w:t>
      </w:r>
      <w:r w:rsidR="002503CA" w:rsidRPr="008F086B">
        <w:t>редприятия.</w:t>
      </w:r>
    </w:p>
    <w:p w:rsidR="002503CA" w:rsidRPr="008F086B" w:rsidRDefault="002503CA" w:rsidP="000145B6">
      <w:pPr>
        <w:jc w:val="both"/>
      </w:pPr>
    </w:p>
    <w:p w:rsidR="002E7F71" w:rsidRPr="008F086B" w:rsidRDefault="00C2459F" w:rsidP="00F32260">
      <w:pPr>
        <w:ind w:firstLine="708"/>
        <w:jc w:val="both"/>
      </w:pPr>
      <w:r w:rsidRPr="008F086B">
        <w:t>5.5</w:t>
      </w:r>
      <w:r w:rsidR="00075FD0" w:rsidRPr="008F086B">
        <w:t xml:space="preserve">. Директор </w:t>
      </w:r>
      <w:r w:rsidR="00C04080" w:rsidRPr="008F086B">
        <w:t>п</w:t>
      </w:r>
      <w:r w:rsidR="002E7F71" w:rsidRPr="008F086B">
        <w:t xml:space="preserve">редприятия при осуществлении своих прав и исполнении обязанностей должен действовать в интересах </w:t>
      </w:r>
      <w:r w:rsidR="00075FD0" w:rsidRPr="008F086B">
        <w:t>п</w:t>
      </w:r>
      <w:r w:rsidR="002E7F71" w:rsidRPr="008F086B">
        <w:t xml:space="preserve">редприятия в соответствии с нормами действующего законодательства. Директор </w:t>
      </w:r>
      <w:r w:rsidR="00075FD0" w:rsidRPr="008F086B">
        <w:t>п</w:t>
      </w:r>
      <w:r w:rsidR="002E7F71" w:rsidRPr="008F086B">
        <w:t xml:space="preserve">редприятия несет в установленном законом порядке ответственность </w:t>
      </w:r>
      <w:r w:rsidR="002E7F71" w:rsidRPr="008F086B">
        <w:lastRenderedPageBreak/>
        <w:t>за убытки, причиненные Предприятию его виновными действиями (бездействием), в том ч</w:t>
      </w:r>
      <w:r w:rsidR="00075FD0" w:rsidRPr="008F086B">
        <w:t>исле в случае утраты имущества п</w:t>
      </w:r>
      <w:r w:rsidR="002E7F71" w:rsidRPr="008F086B">
        <w:t xml:space="preserve">редприятия. </w:t>
      </w:r>
    </w:p>
    <w:p w:rsidR="002E7F71" w:rsidRPr="008F086B" w:rsidRDefault="002E7F71" w:rsidP="002E7F71">
      <w:pPr>
        <w:jc w:val="both"/>
      </w:pPr>
    </w:p>
    <w:p w:rsidR="002E7F71" w:rsidRPr="008F086B" w:rsidRDefault="00C2459F" w:rsidP="00F32260">
      <w:pPr>
        <w:ind w:firstLine="708"/>
        <w:jc w:val="both"/>
      </w:pPr>
      <w:r w:rsidRPr="008F086B">
        <w:t>5</w:t>
      </w:r>
      <w:r w:rsidR="002E7F71" w:rsidRPr="008F086B">
        <w:t>.</w:t>
      </w:r>
      <w:r w:rsidRPr="008F086B">
        <w:t>6</w:t>
      </w:r>
      <w:r w:rsidR="002E7F71" w:rsidRPr="008F086B">
        <w:t>. В процессе осуще</w:t>
      </w:r>
      <w:r w:rsidR="00762C64">
        <w:t>ствления трудовой деятельности д</w:t>
      </w:r>
      <w:r w:rsidR="002E7F71" w:rsidRPr="008F086B">
        <w:t xml:space="preserve">иректор </w:t>
      </w:r>
      <w:r w:rsidR="00075FD0" w:rsidRPr="008F086B">
        <w:t>п</w:t>
      </w:r>
      <w:r w:rsidR="002E7F71" w:rsidRPr="008F086B">
        <w:t xml:space="preserve">редприятия несет ответственность перед </w:t>
      </w:r>
      <w:r w:rsidR="006F4401" w:rsidRPr="008F086B">
        <w:t>собственником имущества</w:t>
      </w:r>
      <w:r w:rsidR="002E7F71" w:rsidRPr="008F086B">
        <w:t xml:space="preserve"> в соответствии с действующим законодательством Российской Федерации.</w:t>
      </w:r>
    </w:p>
    <w:p w:rsidR="002E7F71" w:rsidRPr="008F086B" w:rsidRDefault="002E7F71" w:rsidP="002E7F71"/>
    <w:p w:rsidR="002E7F71" w:rsidRPr="008F086B" w:rsidRDefault="00C2459F" w:rsidP="00F32260">
      <w:pPr>
        <w:ind w:firstLine="708"/>
        <w:jc w:val="both"/>
      </w:pPr>
      <w:r w:rsidRPr="008F086B">
        <w:t>5</w:t>
      </w:r>
      <w:r w:rsidR="002E7F71" w:rsidRPr="008F086B">
        <w:t>.</w:t>
      </w:r>
      <w:r w:rsidRPr="008F086B">
        <w:t>7</w:t>
      </w:r>
      <w:r w:rsidR="002E7F71" w:rsidRPr="008F086B">
        <w:t xml:space="preserve">. </w:t>
      </w:r>
      <w:proofErr w:type="gramStart"/>
      <w:r w:rsidR="002E7F71" w:rsidRPr="008F086B">
        <w:t>Директор предприятия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деятельностью, заниматься 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если участие в органах коммерческой организации входит в должностные обязанности данного</w:t>
      </w:r>
      <w:proofErr w:type="gramEnd"/>
      <w:r w:rsidR="002E7F71" w:rsidRPr="008F086B">
        <w:t xml:space="preserve"> руководителя, а также принимать участие в забастовках.</w:t>
      </w:r>
    </w:p>
    <w:p w:rsidR="002E7F71" w:rsidRPr="008F086B" w:rsidRDefault="002E7F71" w:rsidP="002E7F71"/>
    <w:p w:rsidR="002E7F71" w:rsidRPr="008F086B" w:rsidRDefault="00C2459F" w:rsidP="00F32260">
      <w:pPr>
        <w:ind w:firstLine="708"/>
        <w:jc w:val="both"/>
      </w:pPr>
      <w:r w:rsidRPr="008F086B">
        <w:t>5</w:t>
      </w:r>
      <w:r w:rsidR="002E7F71" w:rsidRPr="008F086B">
        <w:t>.</w:t>
      </w:r>
      <w:r w:rsidRPr="008F086B">
        <w:t>8</w:t>
      </w:r>
      <w:r w:rsidR="002E7F71" w:rsidRPr="008F086B">
        <w:t xml:space="preserve">. Директор предприятия должен доводить до сведения собственника имущества унитарного предприятия </w:t>
      </w:r>
      <w:r w:rsidRPr="008F086B">
        <w:t xml:space="preserve">следующую </w:t>
      </w:r>
      <w:r w:rsidR="002E7F71" w:rsidRPr="008F086B">
        <w:t>информацию:</w:t>
      </w:r>
    </w:p>
    <w:p w:rsidR="002E7F71" w:rsidRPr="008F086B" w:rsidRDefault="00C2459F" w:rsidP="00C2459F">
      <w:pPr>
        <w:ind w:firstLine="708"/>
        <w:jc w:val="both"/>
      </w:pPr>
      <w:proofErr w:type="gramStart"/>
      <w:r w:rsidRPr="008F086B">
        <w:t xml:space="preserve">1) </w:t>
      </w:r>
      <w:r w:rsidR="002E7F71" w:rsidRPr="008F086B">
        <w:t>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w:t>
      </w:r>
      <w:proofErr w:type="gramEnd"/>
    </w:p>
    <w:p w:rsidR="002E7F71" w:rsidRPr="008F086B" w:rsidRDefault="00C2459F" w:rsidP="00C2459F">
      <w:pPr>
        <w:ind w:firstLine="708"/>
        <w:jc w:val="both"/>
      </w:pPr>
      <w:r w:rsidRPr="008F086B">
        <w:t xml:space="preserve">2) </w:t>
      </w:r>
      <w:r w:rsidR="002E7F71" w:rsidRPr="008F086B">
        <w:t>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занимают должности в органах управления;</w:t>
      </w:r>
    </w:p>
    <w:p w:rsidR="002E7F71" w:rsidRDefault="00C2459F" w:rsidP="00C2459F">
      <w:pPr>
        <w:ind w:firstLine="708"/>
        <w:jc w:val="both"/>
      </w:pPr>
      <w:r w:rsidRPr="008F086B">
        <w:t xml:space="preserve">3) </w:t>
      </w:r>
      <w:r w:rsidR="002E7F71" w:rsidRPr="008F086B">
        <w:t>об известных ему совершаемых или предполагаемых сделках, в совершении которых он может быть признан заинтересованным.</w:t>
      </w:r>
    </w:p>
    <w:p w:rsidR="006A0FAC" w:rsidRPr="008F086B" w:rsidRDefault="006A0FAC" w:rsidP="00C2459F">
      <w:pPr>
        <w:ind w:firstLine="708"/>
        <w:jc w:val="both"/>
      </w:pPr>
    </w:p>
    <w:p w:rsidR="00026B51" w:rsidRDefault="00026B51" w:rsidP="00FD79E0">
      <w:pPr>
        <w:ind w:firstLine="708"/>
        <w:jc w:val="both"/>
      </w:pPr>
      <w:r w:rsidRPr="00F84011">
        <w:t xml:space="preserve">5.9. </w:t>
      </w:r>
      <w:r w:rsidR="00C40F35">
        <w:t>Н</w:t>
      </w:r>
      <w:r w:rsidRPr="00F84011">
        <w:t>азначени</w:t>
      </w:r>
      <w:r w:rsidR="00C40F35">
        <w:t>е</w:t>
      </w:r>
      <w:r w:rsidRPr="00F84011">
        <w:t xml:space="preserve"> на должность директора предприятия, а также  заключени</w:t>
      </w:r>
      <w:r w:rsidR="00C40F35">
        <w:t>е</w:t>
      </w:r>
      <w:r w:rsidRPr="00F84011">
        <w:t>, изменени</w:t>
      </w:r>
      <w:r w:rsidR="00C40F35">
        <w:t>е</w:t>
      </w:r>
      <w:r w:rsidRPr="00F84011">
        <w:t xml:space="preserve"> и прекращени</w:t>
      </w:r>
      <w:r w:rsidR="00C40F35">
        <w:t>е</w:t>
      </w:r>
      <w:r w:rsidRPr="00F84011">
        <w:t xml:space="preserve"> трудового договора </w:t>
      </w:r>
      <w:r w:rsidR="00FD79E0" w:rsidRPr="00F84011">
        <w:t>с ним о</w:t>
      </w:r>
      <w:r w:rsidR="00F23B87">
        <w:t xml:space="preserve">существляется главой </w:t>
      </w:r>
      <w:r w:rsidR="00E86503">
        <w:t>местного самоуправления Вознесенского муниципального округа</w:t>
      </w:r>
      <w:r w:rsidR="00FD79E0" w:rsidRPr="00F84011">
        <w:t xml:space="preserve"> </w:t>
      </w:r>
      <w:r w:rsidRPr="00F84011">
        <w:t xml:space="preserve">в соответствии с трудовым законодательством </w:t>
      </w:r>
      <w:r w:rsidR="00FD79E0" w:rsidRPr="00F84011">
        <w:t>Российской Федерации</w:t>
      </w:r>
      <w:r w:rsidR="00F23B87">
        <w:t xml:space="preserve">, </w:t>
      </w:r>
      <w:r w:rsidR="0023313E">
        <w:t>уставом</w:t>
      </w:r>
      <w:r w:rsidR="006A0FAC">
        <w:t xml:space="preserve"> МУП</w:t>
      </w:r>
      <w:r w:rsidR="00FD79E0" w:rsidRPr="00F84011">
        <w:t xml:space="preserve"> </w:t>
      </w:r>
      <w:r w:rsidRPr="00F84011">
        <w:t>и иными содержащими нормы трудового прав</w:t>
      </w:r>
      <w:r w:rsidR="00FD79E0" w:rsidRPr="00F84011">
        <w:t>а нормативными правовыми актами.</w:t>
      </w:r>
    </w:p>
    <w:p w:rsidR="006A0FAC" w:rsidRDefault="006A0FAC" w:rsidP="00FD79E0">
      <w:pPr>
        <w:ind w:firstLine="708"/>
        <w:jc w:val="both"/>
      </w:pPr>
    </w:p>
    <w:p w:rsidR="006A0FAC" w:rsidRPr="00F84011" w:rsidRDefault="006A0FAC" w:rsidP="00FD79E0">
      <w:pPr>
        <w:ind w:firstLine="708"/>
        <w:jc w:val="both"/>
      </w:pPr>
      <w:r>
        <w:t>5.10. Директор МУП обязан ежегодно представлять сведения о своих доходах, об имуществе</w:t>
      </w:r>
      <w:r w:rsidR="00B960B6">
        <w:t xml:space="preserve">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762C64" w:rsidRPr="008F086B" w:rsidRDefault="00762C64" w:rsidP="002E7F71">
      <w:pPr>
        <w:jc w:val="both"/>
      </w:pPr>
    </w:p>
    <w:p w:rsidR="0012330C" w:rsidRPr="008F086B" w:rsidRDefault="00C2459F" w:rsidP="0012330C">
      <w:pPr>
        <w:jc w:val="center"/>
        <w:rPr>
          <w:b/>
        </w:rPr>
      </w:pPr>
      <w:r w:rsidRPr="008F086B">
        <w:rPr>
          <w:b/>
        </w:rPr>
        <w:t>6</w:t>
      </w:r>
      <w:r w:rsidR="00BB45B9" w:rsidRPr="008F086B">
        <w:rPr>
          <w:b/>
        </w:rPr>
        <w:t xml:space="preserve">. </w:t>
      </w:r>
      <w:r w:rsidR="0012330C" w:rsidRPr="008F086B">
        <w:rPr>
          <w:b/>
        </w:rPr>
        <w:t>Размер, порядок образования и изменения уставного фонда</w:t>
      </w:r>
    </w:p>
    <w:p w:rsidR="001740BA" w:rsidRPr="008F086B" w:rsidRDefault="00C2459F" w:rsidP="00F32260">
      <w:pPr>
        <w:ind w:firstLine="708"/>
        <w:jc w:val="both"/>
      </w:pPr>
      <w:r w:rsidRPr="00762C64">
        <w:t>6</w:t>
      </w:r>
      <w:r w:rsidR="00074D43" w:rsidRPr="00762C64">
        <w:t>.</w:t>
      </w:r>
      <w:r w:rsidRPr="00762C64">
        <w:t>1</w:t>
      </w:r>
      <w:r w:rsidR="00074D43" w:rsidRPr="00762C64">
        <w:t>.</w:t>
      </w:r>
      <w:r w:rsidR="00BB45B9" w:rsidRPr="008F086B">
        <w:t xml:space="preserve"> Уставный фонд </w:t>
      </w:r>
      <w:r w:rsidR="00075FD0" w:rsidRPr="008F086B">
        <w:t>п</w:t>
      </w:r>
      <w:r w:rsidR="00BB45B9" w:rsidRPr="008F086B">
        <w:t xml:space="preserve">редприятия составляет </w:t>
      </w:r>
      <w:r w:rsidR="00D01E18">
        <w:t>100000</w:t>
      </w:r>
      <w:r w:rsidR="00BB45B9" w:rsidRPr="008F086B">
        <w:t xml:space="preserve"> </w:t>
      </w:r>
      <w:r w:rsidR="001740BA" w:rsidRPr="008F086B">
        <w:t>(</w:t>
      </w:r>
      <w:r w:rsidR="00011D42">
        <w:t>сто тысяч</w:t>
      </w:r>
      <w:r w:rsidR="001740BA" w:rsidRPr="008F086B">
        <w:t xml:space="preserve">) </w:t>
      </w:r>
      <w:r w:rsidR="00BB45B9" w:rsidRPr="008F086B">
        <w:t>рубл</w:t>
      </w:r>
      <w:r w:rsidR="00011D42">
        <w:t>ей</w:t>
      </w:r>
      <w:r w:rsidR="001740BA" w:rsidRPr="008F086B">
        <w:t xml:space="preserve">. </w:t>
      </w:r>
      <w:proofErr w:type="gramStart"/>
      <w:r w:rsidR="001740BA" w:rsidRPr="008F086B">
        <w:t>Уставной фонд</w:t>
      </w:r>
      <w:proofErr w:type="gramEnd"/>
      <w:r w:rsidR="001740BA" w:rsidRPr="008F086B">
        <w:t xml:space="preserve"> </w:t>
      </w:r>
      <w:r w:rsidRPr="008F086B">
        <w:t xml:space="preserve">предприятия </w:t>
      </w:r>
      <w:r w:rsidR="001740BA" w:rsidRPr="008F086B">
        <w:t xml:space="preserve">сформирован </w:t>
      </w:r>
      <w:r w:rsidR="002C47C3" w:rsidRPr="008F086B">
        <w:t xml:space="preserve">при его создании </w:t>
      </w:r>
      <w:r w:rsidR="001740BA" w:rsidRPr="008F086B">
        <w:t>за счет недвижимого</w:t>
      </w:r>
      <w:r w:rsidRPr="008F086B">
        <w:t xml:space="preserve"> имущества,</w:t>
      </w:r>
      <w:r w:rsidR="001740BA" w:rsidRPr="008F086B">
        <w:t xml:space="preserve"> </w:t>
      </w:r>
      <w:r w:rsidRPr="008F086B">
        <w:t>переданного</w:t>
      </w:r>
      <w:r w:rsidR="001740BA" w:rsidRPr="008F086B">
        <w:t xml:space="preserve"> собственником имущества</w:t>
      </w:r>
      <w:r w:rsidR="00011D42">
        <w:t>.</w:t>
      </w:r>
    </w:p>
    <w:p w:rsidR="00074D43" w:rsidRDefault="00F32260" w:rsidP="00F32260">
      <w:pPr>
        <w:ind w:firstLine="708"/>
        <w:jc w:val="both"/>
      </w:pPr>
      <w:r>
        <w:t>Решение об увеличении уставного фонда предприятия может быть принято собственником его имущества только на основании данных утвержденной годовой бухгалтерской</w:t>
      </w:r>
      <w:r w:rsidR="00E86503">
        <w:t xml:space="preserve"> (финансовой)</w:t>
      </w:r>
      <w:r>
        <w:t xml:space="preserve"> отчетности предприятия за истекший финансовый год.</w:t>
      </w:r>
    </w:p>
    <w:p w:rsidR="00F32260" w:rsidRPr="001A2A88" w:rsidRDefault="00F32260" w:rsidP="00BB45B9">
      <w:pPr>
        <w:jc w:val="both"/>
      </w:pPr>
      <w:r w:rsidRPr="001A2A88">
        <w:tab/>
        <w:t xml:space="preserve">Размер уставного фонда предприятия с учетом размера </w:t>
      </w:r>
      <w:r w:rsidR="00897C46" w:rsidRPr="001A2A88">
        <w:t>его резервного фонда не может превышать стоимость чистых активов предприятия.</w:t>
      </w:r>
    </w:p>
    <w:p w:rsidR="00897C46" w:rsidRPr="00897C46" w:rsidRDefault="00897C46" w:rsidP="00BB45B9">
      <w:pPr>
        <w:jc w:val="both"/>
        <w:rPr>
          <w:b/>
        </w:rPr>
      </w:pPr>
    </w:p>
    <w:p w:rsidR="001740BA" w:rsidRPr="008F086B" w:rsidRDefault="002C47C3" w:rsidP="00F32260">
      <w:pPr>
        <w:ind w:firstLine="708"/>
        <w:jc w:val="both"/>
      </w:pPr>
      <w:r w:rsidRPr="008F086B">
        <w:t xml:space="preserve">6.2. </w:t>
      </w:r>
      <w:r w:rsidR="001740BA" w:rsidRPr="008F086B">
        <w:t xml:space="preserve">Увеличение уставного фонда предприятия может осуществляться за счет дополнительно передаваемого собственником имущества, а также доходов, полученных в результате деятельности </w:t>
      </w:r>
      <w:r w:rsidR="00C04080" w:rsidRPr="008F086B">
        <w:t>предприятия.</w:t>
      </w:r>
    </w:p>
    <w:p w:rsidR="00074D43" w:rsidRPr="008F086B" w:rsidRDefault="00074D43" w:rsidP="00BB45B9">
      <w:pPr>
        <w:jc w:val="both"/>
      </w:pPr>
    </w:p>
    <w:p w:rsidR="00074D43" w:rsidRPr="008F086B" w:rsidRDefault="002C47C3" w:rsidP="00F32260">
      <w:pPr>
        <w:ind w:firstLine="708"/>
        <w:jc w:val="both"/>
      </w:pPr>
      <w:r w:rsidRPr="008F086B">
        <w:t>6</w:t>
      </w:r>
      <w:r w:rsidR="00074D43" w:rsidRPr="008F086B">
        <w:t>.</w:t>
      </w:r>
      <w:r w:rsidRPr="008F086B">
        <w:t>3</w:t>
      </w:r>
      <w:r w:rsidR="00074D43" w:rsidRPr="008F086B">
        <w:t xml:space="preserve">. Собственник имущества </w:t>
      </w:r>
      <w:r w:rsidR="0028635A">
        <w:t>предприятия</w:t>
      </w:r>
      <w:r w:rsidR="00074D43" w:rsidRPr="008F086B">
        <w:t xml:space="preserve"> вправе, а в случаях предусмотренных </w:t>
      </w:r>
      <w:hyperlink w:anchor="sub_123" w:history="1">
        <w:r w:rsidR="004D68BE">
          <w:rPr>
            <w:rStyle w:val="a4"/>
            <w:b w:val="0"/>
            <w:color w:val="auto"/>
          </w:rPr>
          <w:t>ф</w:t>
        </w:r>
        <w:r w:rsidR="00897C46" w:rsidRPr="004D68BE">
          <w:rPr>
            <w:rStyle w:val="a4"/>
            <w:b w:val="0"/>
            <w:color w:val="auto"/>
          </w:rPr>
          <w:t>едеральным законом</w:t>
        </w:r>
      </w:hyperlink>
      <w:r w:rsidR="00897C46" w:rsidRPr="004D68BE">
        <w:rPr>
          <w:b/>
        </w:rPr>
        <w:t xml:space="preserve"> </w:t>
      </w:r>
      <w:r w:rsidR="00897C46">
        <w:t>«О государственных и муниципальных унитарных предприятиях»</w:t>
      </w:r>
      <w:r w:rsidR="00074D43" w:rsidRPr="008F086B">
        <w:t xml:space="preserve">, обязан уменьшить </w:t>
      </w:r>
      <w:proofErr w:type="gramStart"/>
      <w:r w:rsidR="00074D43" w:rsidRPr="008F086B">
        <w:t>уставной фонд</w:t>
      </w:r>
      <w:proofErr w:type="gramEnd"/>
      <w:r w:rsidR="00074D43" w:rsidRPr="008F086B">
        <w:t xml:space="preserve"> предприятия.</w:t>
      </w:r>
    </w:p>
    <w:p w:rsidR="0087511F" w:rsidRPr="008F086B" w:rsidRDefault="00074D43" w:rsidP="004D68BE">
      <w:pPr>
        <w:ind w:firstLine="708"/>
        <w:jc w:val="both"/>
      </w:pPr>
      <w:r w:rsidRPr="008F086B">
        <w:lastRenderedPageBreak/>
        <w:t xml:space="preserve">Уставный фонд предприятия не может быть уменьшен, если в результате такого уменьшения его размер станет меньше определенного в соответствии с </w:t>
      </w:r>
      <w:r w:rsidR="004D68BE">
        <w:t xml:space="preserve">законом </w:t>
      </w:r>
      <w:r w:rsidRPr="008F086B">
        <w:t>минимального размера уставного фонда.</w:t>
      </w:r>
      <w:bookmarkStart w:id="17" w:name="sub_152"/>
      <w:r w:rsidR="002C47C3" w:rsidRPr="008F086B">
        <w:t xml:space="preserve"> </w:t>
      </w:r>
    </w:p>
    <w:p w:rsidR="0087511F" w:rsidRPr="008F086B" w:rsidRDefault="0087511F" w:rsidP="00074D43">
      <w:pPr>
        <w:jc w:val="both"/>
      </w:pPr>
    </w:p>
    <w:p w:rsidR="00074D43" w:rsidRPr="008F086B" w:rsidRDefault="004D68BE" w:rsidP="004D68BE">
      <w:pPr>
        <w:ind w:firstLine="708"/>
        <w:jc w:val="both"/>
      </w:pPr>
      <w:r>
        <w:t>6.4</w:t>
      </w:r>
      <w:r w:rsidR="0087511F" w:rsidRPr="008F086B">
        <w:t xml:space="preserve">. </w:t>
      </w:r>
      <w:r w:rsidR="002C47C3" w:rsidRPr="008F086B">
        <w:t>В случае</w:t>
      </w:r>
      <w:r w:rsidR="00074D43" w:rsidRPr="008F086B">
        <w:t xml:space="preserve"> если по окончании финансового года стоимость чистых активов предприятия окажется меньше размера его уставного фонда, собственник имущества такого предприятия обязан принять решение об уменьшении размера уставного фонда предприятия до размера, не превышающего стоимости его чистых активов, и зарегистрировать эти изменения в установленном законом порядке.</w:t>
      </w:r>
    </w:p>
    <w:p w:rsidR="0087511F" w:rsidRPr="008F086B" w:rsidRDefault="0087511F" w:rsidP="0087511F">
      <w:pPr>
        <w:jc w:val="both"/>
        <w:rPr>
          <w:b/>
        </w:rPr>
      </w:pPr>
    </w:p>
    <w:p w:rsidR="00074D43" w:rsidRPr="008F086B" w:rsidRDefault="004D68BE" w:rsidP="004D68BE">
      <w:pPr>
        <w:ind w:firstLine="708"/>
        <w:jc w:val="both"/>
      </w:pPr>
      <w:bookmarkStart w:id="18" w:name="sub_15202"/>
      <w:bookmarkEnd w:id="17"/>
      <w:r>
        <w:t>6.5</w:t>
      </w:r>
      <w:r w:rsidR="0087511F" w:rsidRPr="008F086B">
        <w:t xml:space="preserve">. </w:t>
      </w:r>
      <w:r w:rsidR="002C47C3" w:rsidRPr="008F086B">
        <w:t>В случае</w:t>
      </w:r>
      <w:r w:rsidR="00074D43" w:rsidRPr="008F086B">
        <w:t xml:space="preserve"> если по окончании финансового года стоимость чистых активов предприятия окажется меньше установленного законом на дату государственной регистрации такого предприятия минимального размера уставного фонда и в течение трех месяцев стоимость чистых активов не будет восстановлена до минимального размера уставного фонда, собственник имущества предприятия должен принять решение о ликвидации предприятия.</w:t>
      </w:r>
    </w:p>
    <w:bookmarkEnd w:id="18"/>
    <w:p w:rsidR="00074D43" w:rsidRPr="008F086B" w:rsidRDefault="00074D43" w:rsidP="002E7F71">
      <w:pPr>
        <w:rPr>
          <w:b/>
        </w:rPr>
      </w:pPr>
    </w:p>
    <w:p w:rsidR="00074D43" w:rsidRPr="008F086B" w:rsidRDefault="002C47C3" w:rsidP="00C04080">
      <w:pPr>
        <w:jc w:val="center"/>
        <w:rPr>
          <w:b/>
        </w:rPr>
      </w:pPr>
      <w:r w:rsidRPr="008F086B">
        <w:rPr>
          <w:b/>
        </w:rPr>
        <w:t xml:space="preserve">7. </w:t>
      </w:r>
      <w:r w:rsidR="00026B51">
        <w:rPr>
          <w:b/>
        </w:rPr>
        <w:t>Резервный фонд и иные фонды п</w:t>
      </w:r>
      <w:r w:rsidR="00C04080" w:rsidRPr="008F086B">
        <w:rPr>
          <w:b/>
        </w:rPr>
        <w:t>редприятия</w:t>
      </w:r>
    </w:p>
    <w:p w:rsidR="004D68BE" w:rsidRPr="00272DD3" w:rsidRDefault="002C47C3" w:rsidP="00272DD3">
      <w:pPr>
        <w:ind w:firstLine="708"/>
        <w:jc w:val="both"/>
      </w:pPr>
      <w:r w:rsidRPr="008F086B">
        <w:t>7</w:t>
      </w:r>
      <w:r w:rsidR="00C04080" w:rsidRPr="008F086B">
        <w:t>.</w:t>
      </w:r>
      <w:r w:rsidRPr="008F086B">
        <w:t>1</w:t>
      </w:r>
      <w:r w:rsidR="00C04080" w:rsidRPr="008F086B">
        <w:t xml:space="preserve">. Предприятие за счет остающейся в его распоряжении чистой прибыли создает </w:t>
      </w:r>
      <w:r w:rsidR="00C04080" w:rsidRPr="004D68BE">
        <w:t>резервный фонд</w:t>
      </w:r>
      <w:r w:rsidR="004D68BE" w:rsidRPr="004D68BE">
        <w:t>.</w:t>
      </w:r>
      <w:r w:rsidR="00272DD3">
        <w:t xml:space="preserve"> </w:t>
      </w:r>
      <w:r w:rsidR="004D68BE" w:rsidRPr="00272DD3">
        <w:t>Р</w:t>
      </w:r>
      <w:r w:rsidR="001B132E" w:rsidRPr="00272DD3">
        <w:t>азмер</w:t>
      </w:r>
      <w:r w:rsidR="004D68BE" w:rsidRPr="00272DD3">
        <w:t xml:space="preserve"> резервного фонда </w:t>
      </w:r>
      <w:r w:rsidR="00882EAB">
        <w:t>устанавливается в размере</w:t>
      </w:r>
      <w:r w:rsidR="007F64CC" w:rsidRPr="00B26D2A">
        <w:t xml:space="preserve"> </w:t>
      </w:r>
      <w:r w:rsidR="00B26D2A" w:rsidRPr="00B26D2A">
        <w:t>10</w:t>
      </w:r>
      <w:r w:rsidR="007F64CC" w:rsidRPr="00B26D2A">
        <w:t xml:space="preserve"> %</w:t>
      </w:r>
      <w:r w:rsidR="007F64CC" w:rsidRPr="00272DD3">
        <w:t xml:space="preserve"> </w:t>
      </w:r>
      <w:r w:rsidR="00882EAB">
        <w:t xml:space="preserve">от величины </w:t>
      </w:r>
      <w:r w:rsidR="00272DD3" w:rsidRPr="00272DD3">
        <w:t>уставного фонда предприятия.</w:t>
      </w:r>
      <w:r w:rsidR="007F64CC" w:rsidRPr="00272DD3">
        <w:t xml:space="preserve"> </w:t>
      </w:r>
    </w:p>
    <w:p w:rsidR="00272DD3" w:rsidRPr="000E0B26" w:rsidRDefault="000E0B26" w:rsidP="004D68BE">
      <w:pPr>
        <w:ind w:firstLine="708"/>
        <w:jc w:val="both"/>
      </w:pPr>
      <w:r w:rsidRPr="000E0B26">
        <w:t xml:space="preserve">Резервный фонд предприятия формируется путем ежегодных отчислений </w:t>
      </w:r>
      <w:r w:rsidRPr="00B26D2A">
        <w:t xml:space="preserve">в размере </w:t>
      </w:r>
      <w:r w:rsidR="00B26D2A" w:rsidRPr="00B26D2A">
        <w:t>10</w:t>
      </w:r>
      <w:r w:rsidRPr="00B26D2A">
        <w:t>%</w:t>
      </w:r>
      <w:r w:rsidRPr="000E0B26">
        <w:t xml:space="preserve"> от чистой прибыли, остающейся в распоряжении предприятия, до достижения размера, предусмотренного настоящим Уставом.</w:t>
      </w:r>
    </w:p>
    <w:p w:rsidR="00C04080" w:rsidRPr="008F086B" w:rsidRDefault="00C04080" w:rsidP="000E0B26">
      <w:pPr>
        <w:ind w:firstLine="708"/>
        <w:jc w:val="both"/>
      </w:pPr>
      <w:r w:rsidRPr="008F086B">
        <w:t xml:space="preserve">Средства резервного фонда используются </w:t>
      </w:r>
      <w:r w:rsidR="000E0B26">
        <w:t xml:space="preserve">исключительно </w:t>
      </w:r>
      <w:r w:rsidRPr="008F086B">
        <w:t>на покрытие убытков предприятия.</w:t>
      </w:r>
    </w:p>
    <w:p w:rsidR="00C04080" w:rsidRPr="008F086B" w:rsidRDefault="00C04080" w:rsidP="00C04080">
      <w:pPr>
        <w:jc w:val="both"/>
      </w:pPr>
    </w:p>
    <w:p w:rsidR="00C04080" w:rsidRPr="008F086B" w:rsidRDefault="002C47C3" w:rsidP="00F820DE">
      <w:pPr>
        <w:ind w:firstLine="708"/>
        <w:jc w:val="both"/>
      </w:pPr>
      <w:r w:rsidRPr="008F086B">
        <w:t>7.2</w:t>
      </w:r>
      <w:r w:rsidR="00C04080" w:rsidRPr="008F086B">
        <w:t xml:space="preserve">. Предприятие </w:t>
      </w:r>
      <w:r w:rsidR="000E0B26">
        <w:t xml:space="preserve">имеет право образовать из </w:t>
      </w:r>
      <w:r w:rsidR="00C04080" w:rsidRPr="008F086B">
        <w:t xml:space="preserve">прибыли </w:t>
      </w:r>
      <w:r w:rsidR="00F820DE" w:rsidRPr="000E0B26">
        <w:t xml:space="preserve">остающейся в </w:t>
      </w:r>
      <w:r w:rsidR="00F820DE">
        <w:t xml:space="preserve">его </w:t>
      </w:r>
      <w:r w:rsidR="00F820DE" w:rsidRPr="000E0B26">
        <w:t>распоряжении</w:t>
      </w:r>
      <w:r w:rsidR="00F820DE">
        <w:t>, следующие</w:t>
      </w:r>
      <w:r w:rsidR="00F820DE" w:rsidRPr="000E0B26">
        <w:t xml:space="preserve"> </w:t>
      </w:r>
      <w:r w:rsidR="00C04080" w:rsidRPr="008F086B">
        <w:t>фонды:</w:t>
      </w:r>
    </w:p>
    <w:p w:rsidR="00062172" w:rsidRDefault="00C04080" w:rsidP="00D720FC">
      <w:pPr>
        <w:ind w:firstLine="708"/>
        <w:jc w:val="both"/>
      </w:pPr>
      <w:r w:rsidRPr="008F086B">
        <w:t>- социальный фонд</w:t>
      </w:r>
      <w:r w:rsidR="00F820DE">
        <w:t xml:space="preserve">, средства которого используются на решение вопросов укрепления здоровья работников предприятия, в том числе на профилактику профессиональных заболеваний. </w:t>
      </w:r>
    </w:p>
    <w:p w:rsidR="00C04080" w:rsidRPr="008F086B" w:rsidRDefault="00C04080" w:rsidP="00D720FC">
      <w:pPr>
        <w:ind w:firstLine="708"/>
        <w:jc w:val="both"/>
      </w:pPr>
      <w:r w:rsidRPr="008F086B">
        <w:t>- фонд мате</w:t>
      </w:r>
      <w:r w:rsidR="00F820DE">
        <w:t>риального поощрения работников п</w:t>
      </w:r>
      <w:r w:rsidRPr="008F086B">
        <w:t>редприятия</w:t>
      </w:r>
      <w:r w:rsidR="00F820DE">
        <w:t xml:space="preserve">, </w:t>
      </w:r>
      <w:r w:rsidR="00062172">
        <w:t>средства которого используются на материальное поощрение работников предприятия</w:t>
      </w:r>
    </w:p>
    <w:p w:rsidR="00062172" w:rsidRDefault="00062172" w:rsidP="00D720FC">
      <w:pPr>
        <w:ind w:firstLine="708"/>
        <w:jc w:val="both"/>
      </w:pPr>
      <w:r>
        <w:t>Размер, порядок формирования и использования указанных фондов устанавливаются коллективным договором на основании действующего законодательства Российской Федерации.</w:t>
      </w:r>
    </w:p>
    <w:p w:rsidR="00D720FC" w:rsidRPr="008F086B" w:rsidRDefault="00D720FC" w:rsidP="00D720FC">
      <w:pPr>
        <w:ind w:firstLine="708"/>
        <w:jc w:val="both"/>
      </w:pPr>
    </w:p>
    <w:p w:rsidR="00C04080" w:rsidRDefault="00D720FC" w:rsidP="00D720FC">
      <w:pPr>
        <w:jc w:val="both"/>
      </w:pPr>
      <w:r>
        <w:tab/>
        <w:t xml:space="preserve">7.3. Предприятие ежегодно перечисляет в бюджет </w:t>
      </w:r>
      <w:r w:rsidR="00E86503">
        <w:t>Вознесенского муниципального округа</w:t>
      </w:r>
      <w:r>
        <w:t xml:space="preserve"> часть прибыли, остающейся в его распоряжении после уплаты налогов и иных обязательных платежей, в порядке, в размерах и в сроки, которые определяются органами местного самоуправления </w:t>
      </w:r>
      <w:r w:rsidR="00E86503">
        <w:t>Вознесенского муниципального округа</w:t>
      </w:r>
      <w:r>
        <w:t>.</w:t>
      </w:r>
    </w:p>
    <w:p w:rsidR="006350DA" w:rsidRDefault="006350DA" w:rsidP="00D720FC">
      <w:pPr>
        <w:jc w:val="both"/>
      </w:pPr>
    </w:p>
    <w:p w:rsidR="002E7F71" w:rsidRPr="008F086B" w:rsidRDefault="00B60414" w:rsidP="00C04080">
      <w:pPr>
        <w:jc w:val="center"/>
        <w:rPr>
          <w:b/>
        </w:rPr>
      </w:pPr>
      <w:r w:rsidRPr="008F086B">
        <w:rPr>
          <w:b/>
        </w:rPr>
        <w:t>8</w:t>
      </w:r>
      <w:r w:rsidR="002E7F71" w:rsidRPr="008F086B">
        <w:rPr>
          <w:b/>
        </w:rPr>
        <w:t xml:space="preserve">. </w:t>
      </w:r>
      <w:proofErr w:type="gramStart"/>
      <w:r w:rsidR="002E7F71" w:rsidRPr="008F086B">
        <w:rPr>
          <w:b/>
        </w:rPr>
        <w:t>Контроль за</w:t>
      </w:r>
      <w:proofErr w:type="gramEnd"/>
      <w:r w:rsidR="002E7F71" w:rsidRPr="008F086B">
        <w:rPr>
          <w:b/>
        </w:rPr>
        <w:t xml:space="preserve"> деяте</w:t>
      </w:r>
      <w:r w:rsidR="00026B51">
        <w:rPr>
          <w:b/>
        </w:rPr>
        <w:t>льностью п</w:t>
      </w:r>
      <w:r w:rsidR="002E7F71" w:rsidRPr="008F086B">
        <w:rPr>
          <w:b/>
        </w:rPr>
        <w:t>редприятия</w:t>
      </w:r>
    </w:p>
    <w:p w:rsidR="006F4401" w:rsidRPr="008F086B" w:rsidRDefault="00B60414" w:rsidP="00062172">
      <w:pPr>
        <w:ind w:firstLine="708"/>
        <w:jc w:val="both"/>
      </w:pPr>
      <w:r w:rsidRPr="008F086B">
        <w:t>8</w:t>
      </w:r>
      <w:r w:rsidR="002E7F71" w:rsidRPr="008F086B">
        <w:t>.1.</w:t>
      </w:r>
      <w:r w:rsidR="00026B51">
        <w:t xml:space="preserve"> Бухгалтерская</w:t>
      </w:r>
      <w:r w:rsidR="00C94A80">
        <w:t xml:space="preserve"> (финансовая)</w:t>
      </w:r>
      <w:r w:rsidR="00026B51">
        <w:t xml:space="preserve"> отчетность п</w:t>
      </w:r>
      <w:r w:rsidR="006F4401" w:rsidRPr="008F086B">
        <w:t>редприятия в случаях, определенных собственником имущества предприятия, подлежит обязательной ежегодной аудиторской проверке независимым аудитором.</w:t>
      </w:r>
    </w:p>
    <w:p w:rsidR="006F4401" w:rsidRPr="008F086B" w:rsidRDefault="006F4401" w:rsidP="002E7F71">
      <w:pPr>
        <w:jc w:val="both"/>
      </w:pPr>
    </w:p>
    <w:p w:rsidR="00062172" w:rsidRPr="008F086B" w:rsidRDefault="00B60414" w:rsidP="00062172">
      <w:pPr>
        <w:ind w:firstLine="708"/>
        <w:jc w:val="both"/>
      </w:pPr>
      <w:r w:rsidRPr="008F086B">
        <w:t xml:space="preserve">8.2. </w:t>
      </w:r>
      <w:r w:rsidR="00062172">
        <w:t xml:space="preserve">Предприятие </w:t>
      </w:r>
      <w:r w:rsidR="00062172" w:rsidRPr="001A2A88">
        <w:t xml:space="preserve">по окончании отчетного </w:t>
      </w:r>
      <w:r w:rsidR="0028635A" w:rsidRPr="001A2A88">
        <w:t>финансового года</w:t>
      </w:r>
      <w:r w:rsidR="00062172">
        <w:t xml:space="preserve"> представляет органам местного самоуправления </w:t>
      </w:r>
      <w:r w:rsidR="00E86503">
        <w:t>Вознесенского муниципального округа</w:t>
      </w:r>
      <w:r w:rsidR="00062172">
        <w:t xml:space="preserve"> бухгалтерскую</w:t>
      </w:r>
      <w:r w:rsidR="00E86503">
        <w:t xml:space="preserve"> (финансовую)</w:t>
      </w:r>
      <w:r w:rsidR="00062172">
        <w:t xml:space="preserve"> отчетность и иные документы о деятельности, перечень которых определяется органами местного самоуправления </w:t>
      </w:r>
      <w:r w:rsidR="00E86503">
        <w:t>Вознесенского муниципального округа</w:t>
      </w:r>
      <w:r w:rsidR="00062172">
        <w:t>.</w:t>
      </w:r>
    </w:p>
    <w:p w:rsidR="00062172" w:rsidRDefault="00062172" w:rsidP="00062172">
      <w:pPr>
        <w:ind w:firstLine="708"/>
        <w:jc w:val="both"/>
      </w:pPr>
    </w:p>
    <w:p w:rsidR="00126F80" w:rsidRDefault="00B60414" w:rsidP="00126F80">
      <w:pPr>
        <w:ind w:firstLine="708"/>
        <w:jc w:val="both"/>
        <w:rPr>
          <w:b/>
        </w:rPr>
      </w:pPr>
      <w:r w:rsidRPr="008F086B">
        <w:t>8</w:t>
      </w:r>
      <w:r w:rsidR="002E7F71" w:rsidRPr="008F086B">
        <w:t>.</w:t>
      </w:r>
      <w:r w:rsidRPr="008F086B">
        <w:t>3</w:t>
      </w:r>
      <w:r w:rsidR="002E7F71" w:rsidRPr="008F086B">
        <w:t>. Предприятие обязано публиковать отчетность о своей деятельности в случаях, предусмотренных федеральными законами или иными нормативными правовыми актами Российской Федерации.</w:t>
      </w:r>
    </w:p>
    <w:p w:rsidR="002E7F71" w:rsidRPr="008F086B" w:rsidRDefault="00B60414" w:rsidP="002E7F71">
      <w:pPr>
        <w:jc w:val="center"/>
        <w:rPr>
          <w:b/>
        </w:rPr>
      </w:pPr>
      <w:r w:rsidRPr="008F086B">
        <w:rPr>
          <w:b/>
        </w:rPr>
        <w:t>9</w:t>
      </w:r>
      <w:r w:rsidR="00026B51">
        <w:rPr>
          <w:b/>
        </w:rPr>
        <w:t>. Хранение документов п</w:t>
      </w:r>
      <w:r w:rsidR="002E7F71" w:rsidRPr="008F086B">
        <w:rPr>
          <w:b/>
        </w:rPr>
        <w:t>редприятия</w:t>
      </w:r>
    </w:p>
    <w:p w:rsidR="002E7F71" w:rsidRPr="008F086B" w:rsidRDefault="00B60414" w:rsidP="00CA02AA">
      <w:pPr>
        <w:ind w:firstLine="708"/>
        <w:jc w:val="both"/>
      </w:pPr>
      <w:r w:rsidRPr="008F086B">
        <w:t>9</w:t>
      </w:r>
      <w:r w:rsidR="002E7F71" w:rsidRPr="008F086B">
        <w:t>.1. Предприятие обязано хранить следующие документы:</w:t>
      </w:r>
    </w:p>
    <w:p w:rsidR="002E7F71" w:rsidRPr="008F086B" w:rsidRDefault="002E7F71" w:rsidP="003637EB">
      <w:pPr>
        <w:ind w:firstLine="708"/>
        <w:jc w:val="both"/>
      </w:pPr>
      <w:r w:rsidRPr="008F086B">
        <w:lastRenderedPageBreak/>
        <w:t xml:space="preserve">- </w:t>
      </w:r>
      <w:r w:rsidR="00B60414" w:rsidRPr="008F086B">
        <w:t>у</w:t>
      </w:r>
      <w:r w:rsidR="00801DCB" w:rsidRPr="008F086B">
        <w:t>чредительные документы предприятия</w:t>
      </w:r>
      <w:r w:rsidRPr="008F086B">
        <w:t xml:space="preserve">, а также изменения и дополнения, внесенные в </w:t>
      </w:r>
      <w:r w:rsidR="00801DCB" w:rsidRPr="008F086B">
        <w:t>учредительные документы</w:t>
      </w:r>
      <w:r w:rsidRPr="008F086B">
        <w:t xml:space="preserve"> и зарегистрированные в установленном порядке;</w:t>
      </w:r>
    </w:p>
    <w:p w:rsidR="002E7F71" w:rsidRPr="008F086B" w:rsidRDefault="002E7F71" w:rsidP="003637EB">
      <w:pPr>
        <w:ind w:firstLine="708"/>
        <w:jc w:val="both"/>
      </w:pPr>
      <w:r w:rsidRPr="008F086B">
        <w:t xml:space="preserve">- </w:t>
      </w:r>
      <w:r w:rsidR="00801DCB" w:rsidRPr="008F086B">
        <w:t>решения</w:t>
      </w:r>
      <w:r w:rsidR="00026B51">
        <w:t xml:space="preserve"> собственника имущества п</w:t>
      </w:r>
      <w:r w:rsidRPr="008F086B">
        <w:t xml:space="preserve">редприятия о создании </w:t>
      </w:r>
      <w:r w:rsidR="00026B51">
        <w:t>п</w:t>
      </w:r>
      <w:r w:rsidRPr="008F086B">
        <w:t>редприятия и об утверждении пе</w:t>
      </w:r>
      <w:r w:rsidR="00026B51">
        <w:t>речня имущества, передаваемого п</w:t>
      </w:r>
      <w:r w:rsidRPr="008F086B">
        <w:t>редприятию на праве хозяйственного ведения, о д</w:t>
      </w:r>
      <w:r w:rsidR="00026B51">
        <w:t>енежной оценке уставного фонда п</w:t>
      </w:r>
      <w:r w:rsidRPr="008F086B">
        <w:t xml:space="preserve">редприятия, а также иные </w:t>
      </w:r>
      <w:r w:rsidR="00CA02AA">
        <w:t>решения, связанные с созданием п</w:t>
      </w:r>
      <w:r w:rsidRPr="008F086B">
        <w:t>редприятия;</w:t>
      </w:r>
    </w:p>
    <w:p w:rsidR="002E7F71" w:rsidRPr="008F086B" w:rsidRDefault="002E7F71" w:rsidP="003637EB">
      <w:pPr>
        <w:ind w:firstLine="708"/>
        <w:jc w:val="both"/>
      </w:pPr>
      <w:r w:rsidRPr="008F086B">
        <w:t>- документ, подтверждающ</w:t>
      </w:r>
      <w:r w:rsidR="00026B51">
        <w:t>ий государственную регистрацию п</w:t>
      </w:r>
      <w:r w:rsidRPr="008F086B">
        <w:t>редприятия;</w:t>
      </w:r>
    </w:p>
    <w:p w:rsidR="002E7F71" w:rsidRPr="008F086B" w:rsidRDefault="002E7F71" w:rsidP="003637EB">
      <w:pPr>
        <w:ind w:firstLine="708"/>
        <w:jc w:val="both"/>
      </w:pPr>
      <w:r w:rsidRPr="008F086B">
        <w:t>- д</w:t>
      </w:r>
      <w:r w:rsidR="00026B51">
        <w:t>окументы, подтверждающие права п</w:t>
      </w:r>
      <w:r w:rsidRPr="008F086B">
        <w:t>редприятия на имущество, находящееся на его балансе;</w:t>
      </w:r>
    </w:p>
    <w:p w:rsidR="002E7F71" w:rsidRPr="008F086B" w:rsidRDefault="00026B51" w:rsidP="003637EB">
      <w:pPr>
        <w:ind w:firstLine="708"/>
        <w:jc w:val="both"/>
      </w:pPr>
      <w:r>
        <w:t>- внутренние документы п</w:t>
      </w:r>
      <w:r w:rsidR="002E7F71" w:rsidRPr="008F086B">
        <w:t>редприятия;</w:t>
      </w:r>
    </w:p>
    <w:p w:rsidR="002E7F71" w:rsidRPr="008F086B" w:rsidRDefault="002E7F71" w:rsidP="003637EB">
      <w:pPr>
        <w:ind w:firstLine="708"/>
        <w:jc w:val="both"/>
      </w:pPr>
      <w:r w:rsidRPr="008F086B">
        <w:t>- положения о</w:t>
      </w:r>
      <w:r w:rsidR="00026B51">
        <w:t xml:space="preserve"> филиалах и представительствах п</w:t>
      </w:r>
      <w:r w:rsidRPr="008F086B">
        <w:t>редприятия;</w:t>
      </w:r>
    </w:p>
    <w:p w:rsidR="002E7F71" w:rsidRPr="008F086B" w:rsidRDefault="002E7F71" w:rsidP="003637EB">
      <w:pPr>
        <w:ind w:firstLine="708"/>
        <w:jc w:val="both"/>
      </w:pPr>
      <w:r w:rsidRPr="008F086B">
        <w:t xml:space="preserve">- </w:t>
      </w:r>
      <w:r w:rsidR="00026B51">
        <w:t>решения собственника имущества п</w:t>
      </w:r>
      <w:r w:rsidRPr="008F086B">
        <w:t>редпр</w:t>
      </w:r>
      <w:r w:rsidR="00026B51">
        <w:t>иятия, касающиеся деятельности п</w:t>
      </w:r>
      <w:r w:rsidRPr="008F086B">
        <w:t>редприятия;</w:t>
      </w:r>
    </w:p>
    <w:p w:rsidR="002E7F71" w:rsidRPr="008F086B" w:rsidRDefault="002E7F71" w:rsidP="003637EB">
      <w:pPr>
        <w:ind w:firstLine="708"/>
        <w:jc w:val="both"/>
      </w:pPr>
      <w:r w:rsidRPr="008F086B">
        <w:t>- аудиторские заключения, заключения органов государственного или муниципального финансового контроля;</w:t>
      </w:r>
    </w:p>
    <w:p w:rsidR="002E7F71" w:rsidRPr="008F086B" w:rsidRDefault="002E7F71" w:rsidP="003637EB">
      <w:pPr>
        <w:ind w:firstLine="708"/>
        <w:jc w:val="both"/>
      </w:pPr>
      <w:r w:rsidRPr="008F086B">
        <w:t>- иные документы, предусмотренные федеральными законами и иными нормативными правовыми а</w:t>
      </w:r>
      <w:r w:rsidR="00026B51">
        <w:t>ктами, внутренними документами п</w:t>
      </w:r>
      <w:r w:rsidRPr="008F086B">
        <w:t>редприятия, ре</w:t>
      </w:r>
      <w:r w:rsidR="00026B51">
        <w:t>шениями собственника имущества п</w:t>
      </w:r>
      <w:r w:rsidRPr="008F086B">
        <w:t>редприятия и руководител</w:t>
      </w:r>
      <w:r w:rsidR="00026B51">
        <w:t>я п</w:t>
      </w:r>
      <w:r w:rsidRPr="008F086B">
        <w:t>редприятия.</w:t>
      </w:r>
    </w:p>
    <w:p w:rsidR="002E7F71" w:rsidRPr="008F086B" w:rsidRDefault="002E7F71" w:rsidP="002E7F71">
      <w:pPr>
        <w:jc w:val="both"/>
      </w:pPr>
    </w:p>
    <w:p w:rsidR="002E7F71" w:rsidRDefault="00B60414" w:rsidP="00CA02AA">
      <w:pPr>
        <w:ind w:firstLine="708"/>
        <w:jc w:val="both"/>
      </w:pPr>
      <w:r w:rsidRPr="008F086B">
        <w:t>9</w:t>
      </w:r>
      <w:r w:rsidR="002E7F71" w:rsidRPr="008F086B">
        <w:t>.2. Предприятие хранит доку</w:t>
      </w:r>
      <w:r w:rsidRPr="008F086B">
        <w:t>менты, предусмотренные пунктом 9</w:t>
      </w:r>
      <w:r w:rsidR="002E7F71" w:rsidRPr="008F086B">
        <w:t>.1. настоящего Устава, по месту</w:t>
      </w:r>
      <w:r w:rsidR="008F34EE" w:rsidRPr="008F086B">
        <w:t xml:space="preserve"> нахождения предприятия</w:t>
      </w:r>
      <w:r w:rsidR="002E7F71" w:rsidRPr="008F086B">
        <w:t>.</w:t>
      </w:r>
    </w:p>
    <w:p w:rsidR="00CA526A" w:rsidRPr="008F086B" w:rsidRDefault="00CA526A" w:rsidP="00CA02AA">
      <w:pPr>
        <w:ind w:firstLine="708"/>
        <w:jc w:val="both"/>
      </w:pPr>
    </w:p>
    <w:p w:rsidR="002E7F71" w:rsidRPr="008F086B" w:rsidRDefault="00B60414" w:rsidP="002E7F71">
      <w:pPr>
        <w:jc w:val="center"/>
        <w:rPr>
          <w:b/>
        </w:rPr>
      </w:pPr>
      <w:r w:rsidRPr="008F086B">
        <w:rPr>
          <w:b/>
        </w:rPr>
        <w:t>10</w:t>
      </w:r>
      <w:r w:rsidR="002E7F71" w:rsidRPr="008F086B">
        <w:rPr>
          <w:b/>
        </w:rPr>
        <w:t>.</w:t>
      </w:r>
      <w:r w:rsidR="00107CE9" w:rsidRPr="008F086B">
        <w:rPr>
          <w:b/>
        </w:rPr>
        <w:t xml:space="preserve"> </w:t>
      </w:r>
      <w:r w:rsidRPr="008F086B">
        <w:rPr>
          <w:b/>
        </w:rPr>
        <w:t>Реорганизация и л</w:t>
      </w:r>
      <w:r w:rsidR="002E7F71" w:rsidRPr="008F086B">
        <w:rPr>
          <w:b/>
        </w:rPr>
        <w:t>иквидация предприятия</w:t>
      </w:r>
    </w:p>
    <w:p w:rsidR="00CA02AA" w:rsidRDefault="00B60414" w:rsidP="00CA02AA">
      <w:pPr>
        <w:ind w:firstLine="708"/>
        <w:jc w:val="both"/>
      </w:pPr>
      <w:r w:rsidRPr="008F086B">
        <w:t>10</w:t>
      </w:r>
      <w:r w:rsidR="002E7F71" w:rsidRPr="008F086B">
        <w:t>.1. Предприятие может быть реорганизовано по решению собственника имущества в порядке, предусмотренном Гражданским кодексом Российской Федерации, Федеральным законом «О государственных и муниципальных унитарных предприятиях»</w:t>
      </w:r>
      <w:r w:rsidR="003637EB" w:rsidRPr="008F086B">
        <w:t xml:space="preserve"> и</w:t>
      </w:r>
      <w:r w:rsidR="002E7F71" w:rsidRPr="008F086B">
        <w:t xml:space="preserve"> </w:t>
      </w:r>
      <w:r w:rsidR="00CA02AA">
        <w:t>иными ф</w:t>
      </w:r>
      <w:r w:rsidR="002E7F71" w:rsidRPr="008F086B">
        <w:t>едеральным</w:t>
      </w:r>
      <w:r w:rsidR="00CA02AA">
        <w:t>и</w:t>
      </w:r>
      <w:r w:rsidR="002E7F71" w:rsidRPr="008F086B">
        <w:t xml:space="preserve"> закон</w:t>
      </w:r>
      <w:r w:rsidR="00CA02AA">
        <w:t>ами</w:t>
      </w:r>
      <w:r w:rsidR="0028635A">
        <w:t>.</w:t>
      </w:r>
    </w:p>
    <w:p w:rsidR="002E7F71" w:rsidRPr="008F086B" w:rsidRDefault="00CA02AA" w:rsidP="00CA02AA">
      <w:pPr>
        <w:ind w:firstLine="708"/>
        <w:jc w:val="both"/>
      </w:pPr>
      <w:r>
        <w:t>В случаях, установленных федеральным законом, реорганизация предприятия в форме его разделения или выделения из его состава одного или нескольких унитарных предприятий осуществляется на основании решения уполномоченного государственного органа или решения суда.</w:t>
      </w:r>
    </w:p>
    <w:p w:rsidR="00FF78AE" w:rsidRPr="008F086B" w:rsidRDefault="00FF78AE" w:rsidP="002E7F71">
      <w:pPr>
        <w:jc w:val="both"/>
      </w:pPr>
    </w:p>
    <w:p w:rsidR="002E7F71" w:rsidRPr="008F086B" w:rsidRDefault="00B60414" w:rsidP="00CA02AA">
      <w:pPr>
        <w:ind w:firstLine="708"/>
        <w:jc w:val="both"/>
      </w:pPr>
      <w:r w:rsidRPr="008F086B">
        <w:t>10</w:t>
      </w:r>
      <w:r w:rsidR="002E7F71" w:rsidRPr="008F086B">
        <w:t>.2. Предприятие может быть ликвидировано по решению собственника его имущества. Предприятие может быть также ликвидировано по решению суда по основаниям и в порядке, которые установлены Гражданским кодексом Российской Федерации и иными федеральными законами.</w:t>
      </w:r>
    </w:p>
    <w:p w:rsidR="00FF78AE" w:rsidRPr="008F086B" w:rsidRDefault="00FF78AE" w:rsidP="002E7F71">
      <w:pPr>
        <w:jc w:val="both"/>
      </w:pPr>
    </w:p>
    <w:p w:rsidR="002E7F71" w:rsidRPr="00CA526A" w:rsidRDefault="00B60414" w:rsidP="000B3048">
      <w:pPr>
        <w:ind w:firstLine="708"/>
        <w:jc w:val="both"/>
      </w:pPr>
      <w:r w:rsidRPr="008F086B">
        <w:t>10</w:t>
      </w:r>
      <w:r w:rsidR="00CA526A">
        <w:t>.3. Ликвидация п</w:t>
      </w:r>
      <w:r w:rsidR="002E7F71" w:rsidRPr="008F086B">
        <w:t xml:space="preserve">редприятия осуществляется ликвидационной комиссией, назначаемой </w:t>
      </w:r>
      <w:r w:rsidR="002E7F71" w:rsidRPr="00CA526A">
        <w:t>органом местного самоуправления</w:t>
      </w:r>
      <w:r w:rsidR="00CA526A" w:rsidRPr="00CA526A">
        <w:t xml:space="preserve"> </w:t>
      </w:r>
      <w:r w:rsidR="00E86503">
        <w:t>Вознесенского муниципального округа</w:t>
      </w:r>
      <w:r w:rsidR="00CA526A" w:rsidRPr="00CA526A">
        <w:t>.</w:t>
      </w:r>
    </w:p>
    <w:p w:rsidR="00FF78AE" w:rsidRPr="008F086B" w:rsidRDefault="00FF78AE" w:rsidP="002E7F71">
      <w:pPr>
        <w:jc w:val="both"/>
        <w:rPr>
          <w:b/>
        </w:rPr>
      </w:pPr>
    </w:p>
    <w:p w:rsidR="002E7F71" w:rsidRPr="008F086B" w:rsidRDefault="00B60414" w:rsidP="000B3048">
      <w:pPr>
        <w:ind w:firstLine="708"/>
        <w:jc w:val="both"/>
      </w:pPr>
      <w:r w:rsidRPr="008F086B">
        <w:t>10</w:t>
      </w:r>
      <w:r w:rsidR="002E7F71" w:rsidRPr="008F086B">
        <w:t>.4. С момента назначения ликвидационной комиссии к ней пере</w:t>
      </w:r>
      <w:r w:rsidR="00026B51">
        <w:t>ходят полномочия по управлению п</w:t>
      </w:r>
      <w:r w:rsidR="002E7F71" w:rsidRPr="008F086B">
        <w:t xml:space="preserve">редприятием. Ликвидационная комиссия осуществляет процедуру ликвидации предприятия в соответствии с Гражданским </w:t>
      </w:r>
      <w:r w:rsidR="00CA526A">
        <w:t>кодексом Российской Федерации, ф</w:t>
      </w:r>
      <w:r w:rsidR="002E7F71" w:rsidRPr="008F086B">
        <w:t>едеральным законом «О государственных и муниципа</w:t>
      </w:r>
      <w:r w:rsidR="00CA526A">
        <w:t>льных унитарных предприятиях», ф</w:t>
      </w:r>
      <w:r w:rsidR="002E7F71" w:rsidRPr="008F086B">
        <w:t>едеральным законом «О государственн</w:t>
      </w:r>
      <w:r w:rsidR="003637EB" w:rsidRPr="008F086B">
        <w:t>ой регистрации юридических лиц».</w:t>
      </w:r>
    </w:p>
    <w:p w:rsidR="00FF78AE" w:rsidRPr="008F086B" w:rsidRDefault="00FF78AE" w:rsidP="002E7F71">
      <w:pPr>
        <w:jc w:val="both"/>
      </w:pPr>
    </w:p>
    <w:p w:rsidR="002E7F71" w:rsidRPr="008F086B" w:rsidRDefault="00B60414" w:rsidP="000B3048">
      <w:pPr>
        <w:ind w:firstLine="708"/>
        <w:jc w:val="both"/>
      </w:pPr>
      <w:r w:rsidRPr="008F086B">
        <w:t>10</w:t>
      </w:r>
      <w:r w:rsidR="00026B51">
        <w:t>.5. При ликвидации п</w:t>
      </w:r>
      <w:r w:rsidR="002E7F71" w:rsidRPr="008F086B">
        <w:t xml:space="preserve">редприятия документы, предусмотренные в пункте </w:t>
      </w:r>
      <w:r w:rsidRPr="00CA526A">
        <w:t>9</w:t>
      </w:r>
      <w:r w:rsidR="002E7F71" w:rsidRPr="00CA526A">
        <w:t>.1</w:t>
      </w:r>
      <w:r w:rsidR="00CA526A">
        <w:t>.</w:t>
      </w:r>
      <w:r w:rsidR="002E7F71" w:rsidRPr="008F086B">
        <w:t xml:space="preserve"> настоящего Устава, передаются на хранение в архив в порядке, установленном законодательством Российской Федерации.</w:t>
      </w:r>
    </w:p>
    <w:p w:rsidR="002E7F71" w:rsidRPr="008F086B" w:rsidRDefault="00B60414" w:rsidP="002E7F71">
      <w:pPr>
        <w:jc w:val="center"/>
        <w:rPr>
          <w:b/>
        </w:rPr>
      </w:pPr>
      <w:r w:rsidRPr="008F086B">
        <w:rPr>
          <w:b/>
        </w:rPr>
        <w:t>11</w:t>
      </w:r>
      <w:r w:rsidR="002E7F71" w:rsidRPr="008F086B">
        <w:rPr>
          <w:b/>
        </w:rPr>
        <w:t>. Заключительные положения</w:t>
      </w:r>
    </w:p>
    <w:p w:rsidR="002E7F71" w:rsidRPr="008F086B" w:rsidRDefault="00B60414" w:rsidP="000B3048">
      <w:pPr>
        <w:ind w:firstLine="708"/>
        <w:jc w:val="both"/>
      </w:pPr>
      <w:r w:rsidRPr="008F086B">
        <w:t>11</w:t>
      </w:r>
      <w:r w:rsidR="002E7F71" w:rsidRPr="008F086B">
        <w:t>.1. В случае принятия новых законодательных актов, регулирующих деятел</w:t>
      </w:r>
      <w:r w:rsidR="00026B51">
        <w:t>ьность п</w:t>
      </w:r>
      <w:r w:rsidR="002E7F71" w:rsidRPr="008F086B">
        <w:t>редприятия, в настоящий Устав вносятся соответствующие изменения.</w:t>
      </w:r>
    </w:p>
    <w:p w:rsidR="002E7F71" w:rsidRPr="008F086B" w:rsidRDefault="002E7F71" w:rsidP="002E7F71">
      <w:pPr>
        <w:jc w:val="both"/>
      </w:pPr>
    </w:p>
    <w:p w:rsidR="00BB45B9" w:rsidRPr="008F086B" w:rsidRDefault="00B60414" w:rsidP="000B3048">
      <w:pPr>
        <w:ind w:firstLine="708"/>
        <w:jc w:val="both"/>
      </w:pPr>
      <w:r w:rsidRPr="008F086B">
        <w:t>11</w:t>
      </w:r>
      <w:r w:rsidR="002E7F71" w:rsidRPr="008F086B">
        <w:t>.2. Изменения в настоящий Устав регистрируются в порядке, предусмотренном д</w:t>
      </w:r>
      <w:r w:rsidR="00026B51">
        <w:t>ля государственной регистрации п</w:t>
      </w:r>
      <w:r w:rsidR="002E7F71" w:rsidRPr="008F086B">
        <w:t>редприятия в соответствии с действующим законодательством</w:t>
      </w:r>
      <w:r w:rsidR="00BB45B9" w:rsidRPr="008F086B">
        <w:t xml:space="preserve"> Российской Федерации.</w:t>
      </w:r>
    </w:p>
    <w:p w:rsidR="00A34F05" w:rsidRPr="00B60414" w:rsidRDefault="00A34F05" w:rsidP="00A34F05">
      <w:pPr>
        <w:jc w:val="right"/>
        <w:rPr>
          <w:sz w:val="28"/>
          <w:szCs w:val="28"/>
        </w:rPr>
      </w:pPr>
    </w:p>
    <w:sectPr w:rsidR="00A34F05" w:rsidRPr="00B60414" w:rsidSect="006C32A4">
      <w:headerReference w:type="even" r:id="rId8"/>
      <w:headerReference w:type="default" r:id="rId9"/>
      <w:footerReference w:type="even" r:id="rId10"/>
      <w:pgSz w:w="11906" w:h="16838"/>
      <w:pgMar w:top="567" w:right="567" w:bottom="567" w:left="1134"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DE6" w:rsidRDefault="00A37DE6">
      <w:r>
        <w:separator/>
      </w:r>
    </w:p>
  </w:endnote>
  <w:endnote w:type="continuationSeparator" w:id="0">
    <w:p w:rsidR="00A37DE6" w:rsidRDefault="00A3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03" w:rsidRDefault="000F37CF" w:rsidP="007D42DD">
    <w:pPr>
      <w:pStyle w:val="a7"/>
      <w:framePr w:wrap="around" w:vAnchor="text" w:hAnchor="margin" w:xAlign="center" w:y="1"/>
      <w:rPr>
        <w:rStyle w:val="a6"/>
      </w:rPr>
    </w:pPr>
    <w:r>
      <w:rPr>
        <w:rStyle w:val="a6"/>
      </w:rPr>
      <w:fldChar w:fldCharType="begin"/>
    </w:r>
    <w:r w:rsidR="00E86503">
      <w:rPr>
        <w:rStyle w:val="a6"/>
      </w:rPr>
      <w:instrText xml:space="preserve">PAGE  </w:instrText>
    </w:r>
    <w:r>
      <w:rPr>
        <w:rStyle w:val="a6"/>
      </w:rPr>
      <w:fldChar w:fldCharType="end"/>
    </w:r>
  </w:p>
  <w:p w:rsidR="00E86503" w:rsidRDefault="00E8650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DE6" w:rsidRDefault="00A37DE6">
      <w:r>
        <w:separator/>
      </w:r>
    </w:p>
  </w:footnote>
  <w:footnote w:type="continuationSeparator" w:id="0">
    <w:p w:rsidR="00A37DE6" w:rsidRDefault="00A37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03" w:rsidRDefault="000F37CF" w:rsidP="00A64BF9">
    <w:pPr>
      <w:pStyle w:val="a5"/>
      <w:framePr w:wrap="around" w:vAnchor="text" w:hAnchor="margin" w:xAlign="center" w:y="1"/>
      <w:rPr>
        <w:rStyle w:val="a6"/>
      </w:rPr>
    </w:pPr>
    <w:r>
      <w:rPr>
        <w:rStyle w:val="a6"/>
      </w:rPr>
      <w:fldChar w:fldCharType="begin"/>
    </w:r>
    <w:r w:rsidR="00E86503">
      <w:rPr>
        <w:rStyle w:val="a6"/>
      </w:rPr>
      <w:instrText xml:space="preserve">PAGE  </w:instrText>
    </w:r>
    <w:r>
      <w:rPr>
        <w:rStyle w:val="a6"/>
      </w:rPr>
      <w:fldChar w:fldCharType="end"/>
    </w:r>
  </w:p>
  <w:p w:rsidR="00E86503" w:rsidRDefault="00E86503" w:rsidP="00AF5A0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03" w:rsidRDefault="000F37CF" w:rsidP="00ED6B68">
    <w:pPr>
      <w:pStyle w:val="a5"/>
      <w:framePr w:wrap="around" w:vAnchor="text" w:hAnchor="margin" w:xAlign="center" w:y="1"/>
      <w:rPr>
        <w:rStyle w:val="a6"/>
      </w:rPr>
    </w:pPr>
    <w:r>
      <w:rPr>
        <w:rStyle w:val="a6"/>
      </w:rPr>
      <w:fldChar w:fldCharType="begin"/>
    </w:r>
    <w:r w:rsidR="00E86503">
      <w:rPr>
        <w:rStyle w:val="a6"/>
      </w:rPr>
      <w:instrText xml:space="preserve">PAGE  </w:instrText>
    </w:r>
    <w:r>
      <w:rPr>
        <w:rStyle w:val="a6"/>
      </w:rPr>
      <w:fldChar w:fldCharType="separate"/>
    </w:r>
    <w:r w:rsidR="00485D6E">
      <w:rPr>
        <w:rStyle w:val="a6"/>
        <w:noProof/>
      </w:rPr>
      <w:t>- 7 -</w:t>
    </w:r>
    <w:r>
      <w:rPr>
        <w:rStyle w:val="a6"/>
      </w:rPr>
      <w:fldChar w:fldCharType="end"/>
    </w:r>
  </w:p>
  <w:p w:rsidR="00E86503" w:rsidRDefault="00E86503" w:rsidP="007D42D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C2175"/>
    <w:multiLevelType w:val="hybridMultilevel"/>
    <w:tmpl w:val="A7887670"/>
    <w:lvl w:ilvl="0" w:tplc="5E985D60">
      <w:start w:val="3"/>
      <w:numFmt w:val="bullet"/>
      <w:lvlText w:val=""/>
      <w:lvlJc w:val="left"/>
      <w:pPr>
        <w:tabs>
          <w:tab w:val="num" w:pos="720"/>
        </w:tabs>
        <w:ind w:left="720" w:hanging="360"/>
      </w:pPr>
      <w:rPr>
        <w:rFonts w:ascii="Symbol" w:eastAsia="Times New Roman" w:hAnsi="Symbol"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7C20"/>
    <w:rsid w:val="0000594D"/>
    <w:rsid w:val="00011D42"/>
    <w:rsid w:val="000145B6"/>
    <w:rsid w:val="000232F4"/>
    <w:rsid w:val="00026B51"/>
    <w:rsid w:val="00037489"/>
    <w:rsid w:val="00041592"/>
    <w:rsid w:val="00054234"/>
    <w:rsid w:val="00062172"/>
    <w:rsid w:val="00074D43"/>
    <w:rsid w:val="00075FD0"/>
    <w:rsid w:val="00085ADD"/>
    <w:rsid w:val="000866DC"/>
    <w:rsid w:val="000935AC"/>
    <w:rsid w:val="000B3048"/>
    <w:rsid w:val="000B54E0"/>
    <w:rsid w:val="000B759A"/>
    <w:rsid w:val="000C5962"/>
    <w:rsid w:val="000C5D98"/>
    <w:rsid w:val="000E0B26"/>
    <w:rsid w:val="000F37CF"/>
    <w:rsid w:val="00107CE9"/>
    <w:rsid w:val="0012330C"/>
    <w:rsid w:val="00126F80"/>
    <w:rsid w:val="00136CE8"/>
    <w:rsid w:val="00137632"/>
    <w:rsid w:val="00140109"/>
    <w:rsid w:val="00142F8C"/>
    <w:rsid w:val="001668A7"/>
    <w:rsid w:val="001740BA"/>
    <w:rsid w:val="0017486B"/>
    <w:rsid w:val="00175C43"/>
    <w:rsid w:val="00176C0F"/>
    <w:rsid w:val="00186971"/>
    <w:rsid w:val="001969EE"/>
    <w:rsid w:val="00197A09"/>
    <w:rsid w:val="001A2A88"/>
    <w:rsid w:val="001B132E"/>
    <w:rsid w:val="001B4018"/>
    <w:rsid w:val="001B4B81"/>
    <w:rsid w:val="001D538C"/>
    <w:rsid w:val="001D7BEA"/>
    <w:rsid w:val="001E21EF"/>
    <w:rsid w:val="001E283A"/>
    <w:rsid w:val="001E7441"/>
    <w:rsid w:val="001F144E"/>
    <w:rsid w:val="002218A9"/>
    <w:rsid w:val="0023201A"/>
    <w:rsid w:val="0023313E"/>
    <w:rsid w:val="0023410F"/>
    <w:rsid w:val="00241987"/>
    <w:rsid w:val="0024693E"/>
    <w:rsid w:val="002503CA"/>
    <w:rsid w:val="00261524"/>
    <w:rsid w:val="00264A7F"/>
    <w:rsid w:val="00264D22"/>
    <w:rsid w:val="00266A33"/>
    <w:rsid w:val="00272DD3"/>
    <w:rsid w:val="00273C5A"/>
    <w:rsid w:val="00275FB7"/>
    <w:rsid w:val="00280244"/>
    <w:rsid w:val="0028635A"/>
    <w:rsid w:val="002867C4"/>
    <w:rsid w:val="00295B93"/>
    <w:rsid w:val="002A2EF6"/>
    <w:rsid w:val="002A71EE"/>
    <w:rsid w:val="002B56B7"/>
    <w:rsid w:val="002B70FA"/>
    <w:rsid w:val="002C47C3"/>
    <w:rsid w:val="002C5068"/>
    <w:rsid w:val="002D0902"/>
    <w:rsid w:val="002E7F71"/>
    <w:rsid w:val="003120D6"/>
    <w:rsid w:val="00313CEB"/>
    <w:rsid w:val="00327B7B"/>
    <w:rsid w:val="003359AE"/>
    <w:rsid w:val="00343D46"/>
    <w:rsid w:val="003637EB"/>
    <w:rsid w:val="00376E8F"/>
    <w:rsid w:val="00392E0A"/>
    <w:rsid w:val="003D2DF6"/>
    <w:rsid w:val="003D384C"/>
    <w:rsid w:val="00400EE7"/>
    <w:rsid w:val="00402251"/>
    <w:rsid w:val="00420272"/>
    <w:rsid w:val="00426821"/>
    <w:rsid w:val="004369B0"/>
    <w:rsid w:val="00443FB9"/>
    <w:rsid w:val="004522FB"/>
    <w:rsid w:val="00453E9E"/>
    <w:rsid w:val="00483392"/>
    <w:rsid w:val="00485D6E"/>
    <w:rsid w:val="00490249"/>
    <w:rsid w:val="004A4886"/>
    <w:rsid w:val="004B0592"/>
    <w:rsid w:val="004D0F7E"/>
    <w:rsid w:val="004D68BE"/>
    <w:rsid w:val="004D6D98"/>
    <w:rsid w:val="004E7920"/>
    <w:rsid w:val="004F6E96"/>
    <w:rsid w:val="0051076C"/>
    <w:rsid w:val="00513DC5"/>
    <w:rsid w:val="00523B31"/>
    <w:rsid w:val="00537489"/>
    <w:rsid w:val="00547B26"/>
    <w:rsid w:val="0056384C"/>
    <w:rsid w:val="00571B0D"/>
    <w:rsid w:val="00590D69"/>
    <w:rsid w:val="00591815"/>
    <w:rsid w:val="00596785"/>
    <w:rsid w:val="005C3082"/>
    <w:rsid w:val="005E37D8"/>
    <w:rsid w:val="005E7818"/>
    <w:rsid w:val="005F79AD"/>
    <w:rsid w:val="005F7C4B"/>
    <w:rsid w:val="00613123"/>
    <w:rsid w:val="00621BF1"/>
    <w:rsid w:val="00622554"/>
    <w:rsid w:val="00633C1E"/>
    <w:rsid w:val="006350DA"/>
    <w:rsid w:val="00645B4F"/>
    <w:rsid w:val="006639A0"/>
    <w:rsid w:val="006661C1"/>
    <w:rsid w:val="00667633"/>
    <w:rsid w:val="00667BF7"/>
    <w:rsid w:val="00685993"/>
    <w:rsid w:val="006906C3"/>
    <w:rsid w:val="006A0FAC"/>
    <w:rsid w:val="006A46CE"/>
    <w:rsid w:val="006A5B86"/>
    <w:rsid w:val="006C32A4"/>
    <w:rsid w:val="006F4401"/>
    <w:rsid w:val="00710171"/>
    <w:rsid w:val="00717C20"/>
    <w:rsid w:val="007414F0"/>
    <w:rsid w:val="007541F4"/>
    <w:rsid w:val="00762C64"/>
    <w:rsid w:val="00765E7B"/>
    <w:rsid w:val="00767260"/>
    <w:rsid w:val="00767AFD"/>
    <w:rsid w:val="0078050B"/>
    <w:rsid w:val="00795C2E"/>
    <w:rsid w:val="00796323"/>
    <w:rsid w:val="007A233A"/>
    <w:rsid w:val="007B5A7F"/>
    <w:rsid w:val="007D1EA5"/>
    <w:rsid w:val="007D42DD"/>
    <w:rsid w:val="007E5CD3"/>
    <w:rsid w:val="007F64CC"/>
    <w:rsid w:val="007F7A66"/>
    <w:rsid w:val="00801DCB"/>
    <w:rsid w:val="00804023"/>
    <w:rsid w:val="00805302"/>
    <w:rsid w:val="0080679F"/>
    <w:rsid w:val="00820B2C"/>
    <w:rsid w:val="00854D72"/>
    <w:rsid w:val="00871C8B"/>
    <w:rsid w:val="0087511F"/>
    <w:rsid w:val="00882EAB"/>
    <w:rsid w:val="00884B0C"/>
    <w:rsid w:val="00897C46"/>
    <w:rsid w:val="008A5FE3"/>
    <w:rsid w:val="008D7492"/>
    <w:rsid w:val="008E374E"/>
    <w:rsid w:val="008F086B"/>
    <w:rsid w:val="008F34EE"/>
    <w:rsid w:val="00927A96"/>
    <w:rsid w:val="0094364C"/>
    <w:rsid w:val="009473D5"/>
    <w:rsid w:val="00952FD5"/>
    <w:rsid w:val="0095787A"/>
    <w:rsid w:val="0097067E"/>
    <w:rsid w:val="00980CFC"/>
    <w:rsid w:val="00983C56"/>
    <w:rsid w:val="009A6802"/>
    <w:rsid w:val="009A7B57"/>
    <w:rsid w:val="009B13C3"/>
    <w:rsid w:val="009B15CC"/>
    <w:rsid w:val="009E1AE2"/>
    <w:rsid w:val="009F0BB0"/>
    <w:rsid w:val="00A1241A"/>
    <w:rsid w:val="00A23BEF"/>
    <w:rsid w:val="00A311F6"/>
    <w:rsid w:val="00A34F05"/>
    <w:rsid w:val="00A37DE6"/>
    <w:rsid w:val="00A40B5B"/>
    <w:rsid w:val="00A64BF9"/>
    <w:rsid w:val="00A75077"/>
    <w:rsid w:val="00A85F61"/>
    <w:rsid w:val="00AB2EBB"/>
    <w:rsid w:val="00AB6662"/>
    <w:rsid w:val="00AE5497"/>
    <w:rsid w:val="00AE6BD6"/>
    <w:rsid w:val="00AF5A01"/>
    <w:rsid w:val="00AF76A4"/>
    <w:rsid w:val="00AF77DF"/>
    <w:rsid w:val="00B101DF"/>
    <w:rsid w:val="00B215AE"/>
    <w:rsid w:val="00B26D2A"/>
    <w:rsid w:val="00B315DE"/>
    <w:rsid w:val="00B32217"/>
    <w:rsid w:val="00B32870"/>
    <w:rsid w:val="00B55466"/>
    <w:rsid w:val="00B60414"/>
    <w:rsid w:val="00B625FD"/>
    <w:rsid w:val="00B72AE2"/>
    <w:rsid w:val="00B741C5"/>
    <w:rsid w:val="00B77651"/>
    <w:rsid w:val="00B84067"/>
    <w:rsid w:val="00B960B6"/>
    <w:rsid w:val="00BB45B9"/>
    <w:rsid w:val="00BC72B5"/>
    <w:rsid w:val="00BE5AC4"/>
    <w:rsid w:val="00C01FFC"/>
    <w:rsid w:val="00C04080"/>
    <w:rsid w:val="00C2459F"/>
    <w:rsid w:val="00C26853"/>
    <w:rsid w:val="00C40F35"/>
    <w:rsid w:val="00C51BEE"/>
    <w:rsid w:val="00C53093"/>
    <w:rsid w:val="00C77D20"/>
    <w:rsid w:val="00C94A80"/>
    <w:rsid w:val="00CA02AA"/>
    <w:rsid w:val="00CA526A"/>
    <w:rsid w:val="00CC6B72"/>
    <w:rsid w:val="00CD6E9C"/>
    <w:rsid w:val="00CD7891"/>
    <w:rsid w:val="00D01C8E"/>
    <w:rsid w:val="00D01E18"/>
    <w:rsid w:val="00D07ACF"/>
    <w:rsid w:val="00D12B5F"/>
    <w:rsid w:val="00D201CE"/>
    <w:rsid w:val="00D51793"/>
    <w:rsid w:val="00D720FC"/>
    <w:rsid w:val="00D80C04"/>
    <w:rsid w:val="00D91827"/>
    <w:rsid w:val="00D937E7"/>
    <w:rsid w:val="00DC5227"/>
    <w:rsid w:val="00DD50A8"/>
    <w:rsid w:val="00DD5FCC"/>
    <w:rsid w:val="00DE2344"/>
    <w:rsid w:val="00DE3665"/>
    <w:rsid w:val="00DE7481"/>
    <w:rsid w:val="00DF6E31"/>
    <w:rsid w:val="00E4528A"/>
    <w:rsid w:val="00E4747B"/>
    <w:rsid w:val="00E533A7"/>
    <w:rsid w:val="00E53615"/>
    <w:rsid w:val="00E771F7"/>
    <w:rsid w:val="00E86503"/>
    <w:rsid w:val="00EA2465"/>
    <w:rsid w:val="00EB1885"/>
    <w:rsid w:val="00EB7774"/>
    <w:rsid w:val="00EC322A"/>
    <w:rsid w:val="00ED18A2"/>
    <w:rsid w:val="00ED3809"/>
    <w:rsid w:val="00ED6B68"/>
    <w:rsid w:val="00EE7E40"/>
    <w:rsid w:val="00F23B87"/>
    <w:rsid w:val="00F32260"/>
    <w:rsid w:val="00F50CB0"/>
    <w:rsid w:val="00F60374"/>
    <w:rsid w:val="00F670FA"/>
    <w:rsid w:val="00F820DE"/>
    <w:rsid w:val="00F82B5C"/>
    <w:rsid w:val="00F84011"/>
    <w:rsid w:val="00F862C6"/>
    <w:rsid w:val="00FB0620"/>
    <w:rsid w:val="00FB0A01"/>
    <w:rsid w:val="00FD66F3"/>
    <w:rsid w:val="00FD79E0"/>
    <w:rsid w:val="00FE39FC"/>
    <w:rsid w:val="00FE502F"/>
    <w:rsid w:val="00FF5515"/>
    <w:rsid w:val="00FF656B"/>
    <w:rsid w:val="00FF7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6D9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4F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Гипертекстовая ссылка"/>
    <w:basedOn w:val="a0"/>
    <w:rsid w:val="00BC72B5"/>
    <w:rPr>
      <w:b/>
      <w:bCs/>
      <w:color w:val="008000"/>
    </w:rPr>
  </w:style>
  <w:style w:type="paragraph" w:styleId="a5">
    <w:name w:val="header"/>
    <w:basedOn w:val="a"/>
    <w:rsid w:val="00AF5A01"/>
    <w:pPr>
      <w:tabs>
        <w:tab w:val="center" w:pos="4677"/>
        <w:tab w:val="right" w:pos="9355"/>
      </w:tabs>
    </w:pPr>
  </w:style>
  <w:style w:type="character" w:styleId="a6">
    <w:name w:val="page number"/>
    <w:basedOn w:val="a0"/>
    <w:rsid w:val="00AF5A01"/>
  </w:style>
  <w:style w:type="paragraph" w:customStyle="1" w:styleId="Iauiue1">
    <w:name w:val="Iau?iue1"/>
    <w:rsid w:val="002C5068"/>
    <w:pPr>
      <w:suppressAutoHyphens/>
    </w:pPr>
    <w:rPr>
      <w:lang w:eastAsia="ar-SA"/>
    </w:rPr>
  </w:style>
  <w:style w:type="paragraph" w:customStyle="1" w:styleId="1">
    <w:name w:val="Цитата1"/>
    <w:basedOn w:val="a"/>
    <w:rsid w:val="002C5068"/>
    <w:pPr>
      <w:suppressAutoHyphens/>
      <w:ind w:left="1080" w:right="-99" w:hanging="540"/>
      <w:jc w:val="both"/>
    </w:pPr>
    <w:rPr>
      <w:sz w:val="20"/>
      <w:szCs w:val="20"/>
      <w:lang w:val="en-US" w:eastAsia="ar-SA"/>
    </w:rPr>
  </w:style>
  <w:style w:type="paragraph" w:styleId="a7">
    <w:name w:val="footer"/>
    <w:basedOn w:val="a"/>
    <w:rsid w:val="00453E9E"/>
    <w:pPr>
      <w:tabs>
        <w:tab w:val="center" w:pos="4677"/>
        <w:tab w:val="right" w:pos="9355"/>
      </w:tabs>
    </w:pPr>
  </w:style>
  <w:style w:type="paragraph" w:styleId="a8">
    <w:name w:val="Balloon Text"/>
    <w:basedOn w:val="a"/>
    <w:link w:val="a9"/>
    <w:rsid w:val="00485D6E"/>
    <w:rPr>
      <w:rFonts w:ascii="Tahoma" w:hAnsi="Tahoma" w:cs="Tahoma"/>
      <w:sz w:val="16"/>
      <w:szCs w:val="16"/>
    </w:rPr>
  </w:style>
  <w:style w:type="character" w:customStyle="1" w:styleId="a9">
    <w:name w:val="Текст выноски Знак"/>
    <w:basedOn w:val="a0"/>
    <w:link w:val="a8"/>
    <w:rsid w:val="00485D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2838</Words>
  <Characters>16181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Home</Company>
  <LinksUpToDate>false</LinksUpToDate>
  <CharactersWithSpaces>18982</CharactersWithSpaces>
  <SharedDoc>false</SharedDoc>
  <HLinks>
    <vt:vector size="6" baseType="variant">
      <vt:variant>
        <vt:i4>1572896</vt:i4>
      </vt:variant>
      <vt:variant>
        <vt:i4>0</vt:i4>
      </vt:variant>
      <vt:variant>
        <vt:i4>0</vt:i4>
      </vt:variant>
      <vt:variant>
        <vt:i4>5</vt:i4>
      </vt:variant>
      <vt:variant>
        <vt:lpwstr/>
      </vt:variant>
      <vt:variant>
        <vt:lpwstr>sub_123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User</dc:creator>
  <cp:lastModifiedBy>1</cp:lastModifiedBy>
  <cp:revision>12</cp:revision>
  <cp:lastPrinted>2023-03-09T06:27:00Z</cp:lastPrinted>
  <dcterms:created xsi:type="dcterms:W3CDTF">2023-03-02T05:16:00Z</dcterms:created>
  <dcterms:modified xsi:type="dcterms:W3CDTF">2023-03-09T06:28:00Z</dcterms:modified>
</cp:coreProperties>
</file>