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6E" w:rsidRPr="00D67967" w:rsidRDefault="00FF486E" w:rsidP="002A4D90">
      <w:pPr>
        <w:suppressAutoHyphens/>
        <w:jc w:val="center"/>
        <w:rPr>
          <w:sz w:val="24"/>
          <w:szCs w:val="24"/>
          <w:lang w:eastAsia="ar-SA"/>
        </w:rPr>
      </w:pPr>
      <w:r>
        <w:rPr>
          <w:noProof/>
          <w:sz w:val="24"/>
          <w:szCs w:val="24"/>
        </w:rPr>
        <w:drawing>
          <wp:inline distT="0" distB="0" distL="0" distR="0">
            <wp:extent cx="590550" cy="5715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86E" w:rsidRPr="00DC2BAF" w:rsidRDefault="00FF486E" w:rsidP="00DC2BA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  <w:r w:rsidRPr="00DC2BAF">
        <w:rPr>
          <w:rFonts w:ascii="Times New Roman" w:hAnsi="Times New Roman" w:cs="Times New Roman"/>
          <w:sz w:val="32"/>
          <w:szCs w:val="32"/>
          <w:lang w:eastAsia="ar-SA"/>
        </w:rPr>
        <w:t>АДМИНИСТРАЦИЯ</w:t>
      </w:r>
    </w:p>
    <w:p w:rsidR="00FF486E" w:rsidRPr="00DC2BAF" w:rsidRDefault="00FF486E" w:rsidP="00DC2BA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  <w:r w:rsidRPr="00DC2BAF">
        <w:rPr>
          <w:rFonts w:ascii="Times New Roman" w:hAnsi="Times New Roman" w:cs="Times New Roman"/>
          <w:sz w:val="32"/>
          <w:szCs w:val="32"/>
          <w:lang w:eastAsia="ar-SA"/>
        </w:rPr>
        <w:t xml:space="preserve">ВОЗНЕСЕНСКОГО МУНИЦИПАЛЬНОГО </w:t>
      </w:r>
      <w:r w:rsidR="002A4D90" w:rsidRPr="00DC2BAF">
        <w:rPr>
          <w:rFonts w:ascii="Times New Roman" w:hAnsi="Times New Roman" w:cs="Times New Roman"/>
          <w:sz w:val="32"/>
          <w:szCs w:val="32"/>
          <w:lang w:eastAsia="ar-SA"/>
        </w:rPr>
        <w:t>ОКРУГА</w:t>
      </w:r>
    </w:p>
    <w:p w:rsidR="00FF486E" w:rsidRPr="00DC2BAF" w:rsidRDefault="00FF486E" w:rsidP="00DC2BA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  <w:r w:rsidRPr="00DC2BAF">
        <w:rPr>
          <w:rFonts w:ascii="Times New Roman" w:hAnsi="Times New Roman" w:cs="Times New Roman"/>
          <w:sz w:val="32"/>
          <w:szCs w:val="32"/>
          <w:lang w:eastAsia="ar-SA"/>
        </w:rPr>
        <w:t>НИЖЕГОРОДСКОЙ ОБЛАСТИ</w:t>
      </w:r>
    </w:p>
    <w:p w:rsidR="00DC2BAF" w:rsidRPr="00DC2BAF" w:rsidRDefault="00DC2BAF" w:rsidP="00DC2BA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</w:p>
    <w:p w:rsidR="00FF486E" w:rsidRPr="00DC2BAF" w:rsidRDefault="00FF486E" w:rsidP="00FF486E">
      <w:pPr>
        <w:suppressAutoHyphens/>
        <w:jc w:val="center"/>
        <w:rPr>
          <w:rFonts w:ascii="Times New Roman" w:hAnsi="Times New Roman" w:cs="Times New Roman"/>
          <w:spacing w:val="100"/>
          <w:sz w:val="32"/>
          <w:szCs w:val="32"/>
          <w:lang w:eastAsia="ar-SA"/>
        </w:rPr>
      </w:pPr>
      <w:r w:rsidRPr="00DC2BAF">
        <w:rPr>
          <w:rFonts w:ascii="Times New Roman" w:hAnsi="Times New Roman" w:cs="Times New Roman"/>
          <w:spacing w:val="100"/>
          <w:sz w:val="32"/>
          <w:szCs w:val="32"/>
          <w:lang w:eastAsia="ar-SA"/>
        </w:rPr>
        <w:t>ПОСТАНОВЛЕНИЕ</w:t>
      </w:r>
    </w:p>
    <w:p w:rsidR="00FF486E" w:rsidRPr="00FF486E" w:rsidRDefault="00E448B1" w:rsidP="00FF486E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16 </w:t>
      </w:r>
      <w:r w:rsidR="00BE0E07" w:rsidRPr="0026279D">
        <w:rPr>
          <w:rFonts w:ascii="Times New Roman" w:hAnsi="Times New Roman" w:cs="Times New Roman"/>
          <w:sz w:val="28"/>
          <w:szCs w:val="28"/>
          <w:lang w:eastAsia="ar-SA"/>
        </w:rPr>
        <w:t xml:space="preserve">февраля </w:t>
      </w:r>
      <w:r w:rsidR="0026279D">
        <w:rPr>
          <w:rFonts w:ascii="Times New Roman" w:hAnsi="Times New Roman" w:cs="Times New Roman"/>
          <w:sz w:val="28"/>
          <w:szCs w:val="28"/>
          <w:lang w:eastAsia="ar-SA"/>
        </w:rPr>
        <w:t>2023</w:t>
      </w:r>
      <w:r w:rsidR="00FF486E" w:rsidRPr="0026279D">
        <w:rPr>
          <w:rFonts w:ascii="Times New Roman" w:hAnsi="Times New Roman" w:cs="Times New Roman"/>
          <w:sz w:val="28"/>
          <w:szCs w:val="28"/>
          <w:lang w:eastAsia="ar-SA"/>
        </w:rPr>
        <w:t xml:space="preserve"> года</w:t>
      </w:r>
      <w:r w:rsidR="00FF486E" w:rsidRPr="00FF486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F486E" w:rsidRPr="00FF486E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FF486E" w:rsidRPr="00FF486E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FF486E" w:rsidRPr="00FF486E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  </w:t>
      </w:r>
      <w:r w:rsidR="00FF486E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</w:t>
      </w:r>
      <w:r w:rsidR="00FF486E" w:rsidRPr="00FF486E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</w:t>
      </w:r>
      <w:r w:rsidR="002A4D90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="00FF486E" w:rsidRPr="0026279D">
        <w:rPr>
          <w:rFonts w:ascii="Times New Roman" w:hAnsi="Times New Roman" w:cs="Times New Roman"/>
          <w:sz w:val="28"/>
          <w:szCs w:val="28"/>
          <w:lang w:eastAsia="ar-SA"/>
        </w:rPr>
        <w:t xml:space="preserve">№ </w:t>
      </w:r>
      <w:r w:rsidR="00DC2BAF">
        <w:rPr>
          <w:rFonts w:ascii="Times New Roman" w:hAnsi="Times New Roman" w:cs="Times New Roman"/>
          <w:sz w:val="28"/>
          <w:szCs w:val="28"/>
          <w:lang w:eastAsia="ar-SA"/>
        </w:rPr>
        <w:t>208</w:t>
      </w:r>
    </w:p>
    <w:tbl>
      <w:tblPr>
        <w:tblpPr w:leftFromText="180" w:rightFromText="180" w:vertAnchor="text" w:horzAnchor="margin" w:tblpXSpec="center" w:tblpY="10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318"/>
      </w:tblGrid>
      <w:tr w:rsidR="00FF486E" w:rsidRPr="00FF486E" w:rsidTr="00BE0E07">
        <w:trPr>
          <w:trHeight w:val="34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F486E" w:rsidRPr="00FF486E" w:rsidRDefault="00FF486E" w:rsidP="00FF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FD0767" w:rsidRPr="00FD0767" w:rsidRDefault="00BE0E07" w:rsidP="00FD07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0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0767" w:rsidRPr="00FD07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D07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FD0767" w:rsidRPr="00FD07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утверждении </w:t>
            </w:r>
            <w:proofErr w:type="gramStart"/>
            <w:r w:rsidR="00FD0767" w:rsidRPr="00FD07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Порядка общественного обсуждения проектов документов стратегического планирования  Вознесенского муниципального </w:t>
            </w:r>
            <w:r w:rsidR="00FD07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округа</w:t>
            </w:r>
            <w:proofErr w:type="gramEnd"/>
            <w:r w:rsidR="00FD07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FF486E" w:rsidRPr="00BE0E07" w:rsidRDefault="00FF486E" w:rsidP="00FD0767">
            <w:pPr>
              <w:pStyle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FF486E" w:rsidRPr="00FF486E" w:rsidRDefault="00FF486E" w:rsidP="00FF4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D90" w:rsidRPr="002A4D90" w:rsidRDefault="002A4D90" w:rsidP="0026279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D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26279D">
        <w:rPr>
          <w:rFonts w:ascii="Times New Roman" w:hAnsi="Times New Roman" w:cs="Times New Roman"/>
          <w:sz w:val="28"/>
          <w:szCs w:val="28"/>
        </w:rPr>
        <w:t xml:space="preserve">   </w:t>
      </w:r>
      <w:r w:rsidR="00C85C88">
        <w:rPr>
          <w:rFonts w:ascii="Times New Roman" w:hAnsi="Times New Roman" w:cs="Times New Roman"/>
          <w:sz w:val="28"/>
          <w:szCs w:val="28"/>
        </w:rPr>
        <w:t xml:space="preserve"> </w:t>
      </w:r>
      <w:r w:rsidRPr="002A4D9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2A4D90">
        <w:rPr>
          <w:rFonts w:ascii="Times New Roman" w:eastAsia="Times New Roman" w:hAnsi="Times New Roman" w:cs="Times New Roman"/>
          <w:sz w:val="28"/>
          <w:szCs w:val="28"/>
        </w:rPr>
        <w:t>решения совета депутатов Вознесенского муниципального округа Нижегородской области № 59 «Об избрании главы местного самоуправления Вознесенского муниципального округа Нижегородс</w:t>
      </w:r>
      <w:r w:rsidR="00FC3590">
        <w:rPr>
          <w:rFonts w:ascii="Times New Roman" w:eastAsia="Times New Roman" w:hAnsi="Times New Roman" w:cs="Times New Roman"/>
          <w:sz w:val="28"/>
          <w:szCs w:val="28"/>
        </w:rPr>
        <w:t>кой области» от 02.10.2022 года</w:t>
      </w:r>
    </w:p>
    <w:p w:rsidR="00FD0767" w:rsidRPr="00FD0767" w:rsidRDefault="00FF486E" w:rsidP="00FD076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D0767">
        <w:rPr>
          <w:rFonts w:ascii="Times New Roman" w:hAnsi="Times New Roman" w:cs="Times New Roman"/>
          <w:sz w:val="28"/>
          <w:szCs w:val="28"/>
        </w:rPr>
        <w:t xml:space="preserve"> </w:t>
      </w:r>
      <w:r w:rsidR="002A4D90" w:rsidRPr="00FD0767">
        <w:rPr>
          <w:rFonts w:ascii="Times New Roman" w:hAnsi="Times New Roman" w:cs="Times New Roman"/>
          <w:sz w:val="28"/>
          <w:szCs w:val="28"/>
        </w:rPr>
        <w:t xml:space="preserve"> </w:t>
      </w:r>
      <w:r w:rsidR="00FD0767">
        <w:rPr>
          <w:rFonts w:ascii="Times New Roman" w:hAnsi="Times New Roman" w:cs="Times New Roman"/>
          <w:sz w:val="28"/>
          <w:szCs w:val="28"/>
        </w:rPr>
        <w:t xml:space="preserve">     </w:t>
      </w:r>
      <w:r w:rsidR="002A4D90" w:rsidRPr="00FD0767">
        <w:rPr>
          <w:rFonts w:ascii="Times New Roman" w:hAnsi="Times New Roman" w:cs="Times New Roman"/>
          <w:sz w:val="28"/>
          <w:szCs w:val="28"/>
        </w:rPr>
        <w:t xml:space="preserve">  </w:t>
      </w:r>
      <w:r w:rsidR="00FD0767">
        <w:rPr>
          <w:rFonts w:ascii="Times New Roman" w:hAnsi="Times New Roman" w:cs="Times New Roman"/>
          <w:sz w:val="28"/>
          <w:szCs w:val="28"/>
        </w:rPr>
        <w:t xml:space="preserve"> </w:t>
      </w:r>
      <w:r w:rsidR="00FD0767" w:rsidRPr="00FD0767">
        <w:rPr>
          <w:rFonts w:ascii="Times New Roman" w:hAnsi="Times New Roman" w:cs="Times New Roman"/>
          <w:sz w:val="28"/>
          <w:szCs w:val="28"/>
        </w:rPr>
        <w:t xml:space="preserve">1.Утвердить прилагаемый </w:t>
      </w:r>
      <w:hyperlink w:anchor="Par29" w:history="1">
        <w:r w:rsidR="00FD0767" w:rsidRPr="00FD076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FD0767" w:rsidRPr="00FD0767">
        <w:rPr>
          <w:rFonts w:ascii="Times New Roman" w:hAnsi="Times New Roman" w:cs="Times New Roman"/>
          <w:sz w:val="28"/>
          <w:szCs w:val="28"/>
        </w:rPr>
        <w:t xml:space="preserve"> общественного обсуждения  проектов документов стратегического планирования </w:t>
      </w:r>
      <w:r w:rsidR="00FD0767" w:rsidRPr="00FD0767">
        <w:rPr>
          <w:rFonts w:ascii="Times New Roman" w:hAnsi="Times New Roman" w:cs="Times New Roman"/>
          <w:bCs/>
          <w:sz w:val="28"/>
          <w:szCs w:val="28"/>
        </w:rPr>
        <w:t>Вознесенского муниципального округа (далее – Порядок)</w:t>
      </w:r>
      <w:r w:rsidR="00422F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2184">
        <w:rPr>
          <w:rFonts w:ascii="Times New Roman" w:hAnsi="Times New Roman" w:cs="Times New Roman"/>
          <w:bCs/>
          <w:sz w:val="28"/>
          <w:szCs w:val="28"/>
        </w:rPr>
        <w:t>согласно Приложению</w:t>
      </w:r>
      <w:r w:rsidR="00FD0767" w:rsidRPr="00FD0767">
        <w:rPr>
          <w:rFonts w:ascii="Times New Roman" w:hAnsi="Times New Roman" w:cs="Times New Roman"/>
          <w:sz w:val="28"/>
          <w:szCs w:val="28"/>
        </w:rPr>
        <w:t>.</w:t>
      </w:r>
    </w:p>
    <w:p w:rsidR="00881B20" w:rsidRPr="00FD0767" w:rsidRDefault="00FD0767" w:rsidP="00FD076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D076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85C88" w:rsidRPr="00FD0767">
        <w:rPr>
          <w:rFonts w:ascii="Times New Roman" w:hAnsi="Times New Roman" w:cs="Times New Roman"/>
          <w:sz w:val="28"/>
          <w:szCs w:val="28"/>
        </w:rPr>
        <w:t>2</w:t>
      </w:r>
      <w:r w:rsidR="00881B20" w:rsidRPr="00FD0767">
        <w:rPr>
          <w:rFonts w:ascii="Times New Roman" w:hAnsi="Times New Roman" w:cs="Times New Roman"/>
          <w:sz w:val="28"/>
          <w:szCs w:val="28"/>
        </w:rPr>
        <w:t xml:space="preserve">. </w:t>
      </w:r>
      <w:r w:rsidR="00881B20" w:rsidRPr="00FD0767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силу:</w:t>
      </w:r>
    </w:p>
    <w:p w:rsidR="00FD0767" w:rsidRPr="00FD0767" w:rsidRDefault="00881B20" w:rsidP="00DC2BAF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767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Вознесенского муниципального района Нижегородской области от </w:t>
      </w:r>
      <w:r w:rsidR="00FD0767" w:rsidRPr="00FD0767">
        <w:rPr>
          <w:rFonts w:ascii="Times New Roman" w:hAnsi="Times New Roman" w:cs="Times New Roman"/>
          <w:sz w:val="28"/>
          <w:szCs w:val="28"/>
        </w:rPr>
        <w:t>06</w:t>
      </w:r>
      <w:r w:rsidRPr="00FD0767">
        <w:rPr>
          <w:rFonts w:ascii="Times New Roman" w:hAnsi="Times New Roman" w:cs="Times New Roman"/>
          <w:sz w:val="28"/>
          <w:szCs w:val="28"/>
        </w:rPr>
        <w:t xml:space="preserve"> </w:t>
      </w:r>
      <w:r w:rsidR="00FD0767" w:rsidRPr="00FD0767">
        <w:rPr>
          <w:rFonts w:ascii="Times New Roman" w:hAnsi="Times New Roman" w:cs="Times New Roman"/>
          <w:sz w:val="28"/>
          <w:szCs w:val="28"/>
        </w:rPr>
        <w:t>сентября 2017</w:t>
      </w:r>
      <w:r w:rsidRPr="00FD0767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№  </w:t>
      </w:r>
      <w:r w:rsidR="00FD0767" w:rsidRPr="00FD0767">
        <w:rPr>
          <w:rFonts w:ascii="Times New Roman" w:hAnsi="Times New Roman" w:cs="Times New Roman"/>
          <w:sz w:val="28"/>
          <w:szCs w:val="28"/>
        </w:rPr>
        <w:t>625</w:t>
      </w:r>
      <w:r w:rsidRPr="00FD0767">
        <w:rPr>
          <w:rFonts w:ascii="Times New Roman" w:hAnsi="Times New Roman" w:cs="Times New Roman"/>
          <w:sz w:val="28"/>
          <w:szCs w:val="28"/>
        </w:rPr>
        <w:t xml:space="preserve"> </w:t>
      </w:r>
      <w:r w:rsidR="00FD0767" w:rsidRPr="00FD0767">
        <w:rPr>
          <w:rFonts w:ascii="Times New Roman" w:hAnsi="Times New Roman" w:cs="Times New Roman"/>
          <w:sz w:val="28"/>
          <w:szCs w:val="28"/>
        </w:rPr>
        <w:t>«</w:t>
      </w:r>
      <w:r w:rsidR="00FD0767" w:rsidRPr="00FD0767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proofErr w:type="gramStart"/>
      <w:r w:rsidR="00FD0767" w:rsidRPr="00FD0767">
        <w:rPr>
          <w:rFonts w:ascii="Times New Roman" w:hAnsi="Times New Roman" w:cs="Times New Roman"/>
          <w:bCs/>
          <w:sz w:val="28"/>
          <w:szCs w:val="28"/>
        </w:rPr>
        <w:t>Порядка общественного обсуждения проектов документов стратегического планирования  Вознесенского муниципального района</w:t>
      </w:r>
      <w:proofErr w:type="gramEnd"/>
      <w:r w:rsidR="00FD0767" w:rsidRPr="00FD076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031E77" w:rsidRPr="00FD0767" w:rsidRDefault="00C85C88" w:rsidP="00FD0767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767">
        <w:rPr>
          <w:rFonts w:ascii="Times New Roman" w:hAnsi="Times New Roman" w:cs="Times New Roman"/>
          <w:sz w:val="28"/>
          <w:szCs w:val="28"/>
        </w:rPr>
        <w:t xml:space="preserve"> </w:t>
      </w:r>
      <w:r w:rsidR="00FD0767">
        <w:rPr>
          <w:rFonts w:ascii="Times New Roman" w:hAnsi="Times New Roman" w:cs="Times New Roman"/>
          <w:sz w:val="28"/>
          <w:szCs w:val="28"/>
        </w:rPr>
        <w:t xml:space="preserve">      </w:t>
      </w:r>
      <w:r w:rsidRPr="00FD0767">
        <w:rPr>
          <w:rFonts w:ascii="Times New Roman" w:hAnsi="Times New Roman" w:cs="Times New Roman"/>
          <w:sz w:val="28"/>
          <w:szCs w:val="28"/>
        </w:rPr>
        <w:t>3</w:t>
      </w:r>
      <w:r w:rsidR="00FF486E" w:rsidRPr="00FD0767">
        <w:rPr>
          <w:rFonts w:ascii="Times New Roman" w:hAnsi="Times New Roman" w:cs="Times New Roman"/>
          <w:sz w:val="28"/>
          <w:szCs w:val="28"/>
        </w:rPr>
        <w:t>.</w:t>
      </w:r>
      <w:r w:rsidR="00031E77" w:rsidRPr="00FD0767">
        <w:rPr>
          <w:rFonts w:ascii="Times New Roman" w:hAnsi="Times New Roman" w:cs="Times New Roman"/>
          <w:sz w:val="28"/>
          <w:szCs w:val="28"/>
        </w:rPr>
        <w:t xml:space="preserve"> Обеспечить размещение настоящего постановления в информационно - телекоммуникационной сети Интернет на официальном сайте администрации Вознесенского муниципального </w:t>
      </w:r>
      <w:r w:rsidR="00DD17EF" w:rsidRPr="00FD0767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2A4D90" w:rsidRPr="00FD0767">
        <w:rPr>
          <w:rFonts w:ascii="Times New Roman" w:hAnsi="Times New Roman" w:cs="Times New Roman"/>
          <w:sz w:val="28"/>
          <w:szCs w:val="28"/>
        </w:rPr>
        <w:t>https://voznesenskoe.52gov.ru.</w:t>
      </w:r>
    </w:p>
    <w:p w:rsidR="00FF486E" w:rsidRPr="00FD0767" w:rsidRDefault="0026279D" w:rsidP="00FD076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D0767">
        <w:rPr>
          <w:rFonts w:ascii="Times New Roman" w:hAnsi="Times New Roman" w:cs="Times New Roman"/>
          <w:sz w:val="28"/>
          <w:szCs w:val="28"/>
        </w:rPr>
        <w:t xml:space="preserve">   </w:t>
      </w:r>
      <w:r w:rsidR="00FD0767">
        <w:rPr>
          <w:rFonts w:ascii="Times New Roman" w:hAnsi="Times New Roman" w:cs="Times New Roman"/>
          <w:sz w:val="28"/>
          <w:szCs w:val="28"/>
        </w:rPr>
        <w:t xml:space="preserve">   </w:t>
      </w:r>
      <w:r w:rsidR="00C85C88" w:rsidRPr="00FD0767">
        <w:rPr>
          <w:rFonts w:ascii="Times New Roman" w:hAnsi="Times New Roman" w:cs="Times New Roman"/>
          <w:sz w:val="28"/>
          <w:szCs w:val="28"/>
        </w:rPr>
        <w:t>4.</w:t>
      </w:r>
      <w:r w:rsidR="00FD07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1E77" w:rsidRPr="00FD07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31E77" w:rsidRPr="00FD076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заведующего отделом экономики администрации </w:t>
      </w:r>
      <w:r w:rsidR="002A4D90" w:rsidRPr="00FD0767">
        <w:rPr>
          <w:rFonts w:ascii="Times New Roman" w:hAnsi="Times New Roman" w:cs="Times New Roman"/>
          <w:sz w:val="28"/>
          <w:szCs w:val="28"/>
        </w:rPr>
        <w:t>округа</w:t>
      </w:r>
      <w:r w:rsidR="00031E77" w:rsidRPr="00FD0767">
        <w:rPr>
          <w:rFonts w:ascii="Times New Roman" w:hAnsi="Times New Roman" w:cs="Times New Roman"/>
          <w:sz w:val="28"/>
          <w:szCs w:val="28"/>
        </w:rPr>
        <w:t xml:space="preserve"> -  Немыгина Владимира Николаевича.</w:t>
      </w:r>
    </w:p>
    <w:p w:rsidR="00FF486E" w:rsidRPr="00BE0E07" w:rsidRDefault="00FF486E" w:rsidP="00FF486E">
      <w:pPr>
        <w:rPr>
          <w:rFonts w:ascii="Times New Roman" w:hAnsi="Times New Roman" w:cs="Times New Roman"/>
          <w:sz w:val="28"/>
          <w:szCs w:val="28"/>
        </w:rPr>
      </w:pPr>
    </w:p>
    <w:p w:rsidR="00FF486E" w:rsidRPr="002A4D90" w:rsidRDefault="00772184" w:rsidP="002A4D9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448B1">
        <w:rPr>
          <w:rFonts w:ascii="Times New Roman" w:hAnsi="Times New Roman" w:cs="Times New Roman"/>
          <w:sz w:val="28"/>
          <w:szCs w:val="28"/>
        </w:rPr>
        <w:t xml:space="preserve">     Г</w:t>
      </w:r>
      <w:r w:rsidR="00FF486E" w:rsidRPr="002A4D90">
        <w:rPr>
          <w:rFonts w:ascii="Times New Roman" w:hAnsi="Times New Roman" w:cs="Times New Roman"/>
          <w:sz w:val="28"/>
          <w:szCs w:val="28"/>
        </w:rPr>
        <w:t>лав</w:t>
      </w:r>
      <w:r w:rsidR="00E448B1">
        <w:rPr>
          <w:rFonts w:ascii="Times New Roman" w:hAnsi="Times New Roman" w:cs="Times New Roman"/>
          <w:sz w:val="28"/>
          <w:szCs w:val="28"/>
        </w:rPr>
        <w:t>а</w:t>
      </w:r>
      <w:r w:rsidR="00FF486E" w:rsidRPr="002A4D90">
        <w:rPr>
          <w:rFonts w:ascii="Times New Roman" w:hAnsi="Times New Roman" w:cs="Times New Roman"/>
          <w:sz w:val="28"/>
          <w:szCs w:val="28"/>
        </w:rPr>
        <w:t xml:space="preserve"> местного</w:t>
      </w:r>
    </w:p>
    <w:p w:rsidR="00AC1C4F" w:rsidRDefault="00FF486E" w:rsidP="002A4D90">
      <w:pPr>
        <w:pStyle w:val="a5"/>
        <w:rPr>
          <w:rFonts w:ascii="Times New Roman" w:hAnsi="Times New Roman" w:cs="Times New Roman"/>
          <w:sz w:val="28"/>
          <w:szCs w:val="28"/>
        </w:rPr>
      </w:pPr>
      <w:r w:rsidRPr="002A4D90">
        <w:rPr>
          <w:rFonts w:ascii="Times New Roman" w:hAnsi="Times New Roman" w:cs="Times New Roman"/>
          <w:sz w:val="28"/>
          <w:szCs w:val="28"/>
        </w:rPr>
        <w:t xml:space="preserve">самоуправления  </w:t>
      </w:r>
      <w:r w:rsidR="00C85C88">
        <w:rPr>
          <w:rFonts w:ascii="Times New Roman" w:hAnsi="Times New Roman" w:cs="Times New Roman"/>
          <w:sz w:val="28"/>
          <w:szCs w:val="28"/>
        </w:rPr>
        <w:t>округа</w:t>
      </w:r>
      <w:r w:rsidRPr="002A4D90">
        <w:rPr>
          <w:rFonts w:ascii="Times New Roman" w:hAnsi="Times New Roman" w:cs="Times New Roman"/>
          <w:sz w:val="28"/>
          <w:szCs w:val="28"/>
        </w:rPr>
        <w:t xml:space="preserve"> </w:t>
      </w:r>
      <w:r w:rsidRPr="002A4D90">
        <w:rPr>
          <w:rFonts w:ascii="Times New Roman" w:hAnsi="Times New Roman" w:cs="Times New Roman"/>
          <w:sz w:val="28"/>
          <w:szCs w:val="28"/>
        </w:rPr>
        <w:tab/>
      </w:r>
      <w:r w:rsidRPr="002A4D90">
        <w:rPr>
          <w:rFonts w:ascii="Times New Roman" w:hAnsi="Times New Roman" w:cs="Times New Roman"/>
          <w:sz w:val="28"/>
          <w:szCs w:val="28"/>
        </w:rPr>
        <w:tab/>
      </w:r>
      <w:r w:rsidRPr="002A4D90">
        <w:rPr>
          <w:rFonts w:ascii="Times New Roman" w:hAnsi="Times New Roman" w:cs="Times New Roman"/>
          <w:sz w:val="28"/>
          <w:szCs w:val="28"/>
        </w:rPr>
        <w:tab/>
      </w:r>
      <w:r w:rsidRPr="002A4D90">
        <w:rPr>
          <w:rFonts w:ascii="Times New Roman" w:hAnsi="Times New Roman" w:cs="Times New Roman"/>
          <w:sz w:val="28"/>
          <w:szCs w:val="28"/>
        </w:rPr>
        <w:tab/>
      </w:r>
      <w:r w:rsidRPr="002A4D9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448B1">
        <w:rPr>
          <w:rFonts w:ascii="Times New Roman" w:hAnsi="Times New Roman" w:cs="Times New Roman"/>
          <w:sz w:val="28"/>
          <w:szCs w:val="28"/>
        </w:rPr>
        <w:t xml:space="preserve">         И.А. Мартынов</w:t>
      </w:r>
    </w:p>
    <w:p w:rsidR="00B86712" w:rsidRDefault="00B86712" w:rsidP="002A4D9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C2BAF" w:rsidRDefault="00422FF9" w:rsidP="00FC3590">
      <w:pPr>
        <w:pStyle w:val="a5"/>
        <w:jc w:val="right"/>
      </w:pPr>
      <w:r>
        <w:t xml:space="preserve">                                                                              </w:t>
      </w:r>
      <w:r w:rsidR="00FC3590">
        <w:t xml:space="preserve">                             </w:t>
      </w:r>
    </w:p>
    <w:p w:rsidR="00422FF9" w:rsidRPr="00FC3590" w:rsidRDefault="00FC3590" w:rsidP="00FC359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</w:t>
      </w:r>
      <w:r w:rsidR="00422FF9" w:rsidRPr="00FC359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422FF9" w:rsidRPr="00FC3590" w:rsidRDefault="00422FF9" w:rsidP="00DC2BAF">
      <w:pPr>
        <w:pStyle w:val="a5"/>
        <w:tabs>
          <w:tab w:val="left" w:pos="411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FC3590">
        <w:rPr>
          <w:rFonts w:ascii="Times New Roman" w:hAnsi="Times New Roman" w:cs="Times New Roman"/>
          <w:sz w:val="24"/>
          <w:szCs w:val="24"/>
        </w:rPr>
        <w:t>к  постановлению администрации</w:t>
      </w:r>
    </w:p>
    <w:p w:rsidR="00422FF9" w:rsidRPr="00FC3590" w:rsidRDefault="00422FF9" w:rsidP="00DC2BAF">
      <w:pPr>
        <w:pStyle w:val="a5"/>
        <w:tabs>
          <w:tab w:val="left" w:pos="3828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FC3590">
        <w:rPr>
          <w:rFonts w:ascii="Times New Roman" w:hAnsi="Times New Roman" w:cs="Times New Roman"/>
          <w:sz w:val="24"/>
          <w:szCs w:val="24"/>
        </w:rPr>
        <w:t xml:space="preserve">    Вознесенского                                                                                                  муниципального округа                                 </w:t>
      </w:r>
    </w:p>
    <w:p w:rsidR="00422FF9" w:rsidRPr="00FC3590" w:rsidRDefault="00422FF9" w:rsidP="00FC359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FC35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Нижегородской области</w:t>
      </w:r>
    </w:p>
    <w:p w:rsidR="00422FF9" w:rsidRPr="00FC3590" w:rsidRDefault="00422FF9" w:rsidP="00FC359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FC35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FC359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C3590">
        <w:rPr>
          <w:rFonts w:ascii="Times New Roman" w:hAnsi="Times New Roman" w:cs="Times New Roman"/>
          <w:sz w:val="24"/>
          <w:szCs w:val="24"/>
        </w:rPr>
        <w:t xml:space="preserve">от </w:t>
      </w:r>
      <w:r w:rsidR="00DC2BAF">
        <w:rPr>
          <w:rFonts w:ascii="Times New Roman" w:hAnsi="Times New Roman" w:cs="Times New Roman"/>
          <w:sz w:val="24"/>
          <w:szCs w:val="24"/>
        </w:rPr>
        <w:t>16</w:t>
      </w:r>
      <w:r w:rsidRPr="00FC3590">
        <w:rPr>
          <w:rFonts w:ascii="Times New Roman" w:hAnsi="Times New Roman" w:cs="Times New Roman"/>
          <w:sz w:val="24"/>
          <w:szCs w:val="24"/>
        </w:rPr>
        <w:t xml:space="preserve"> февраля 2023 г. №</w:t>
      </w:r>
      <w:r w:rsidR="00DC2BAF">
        <w:rPr>
          <w:rFonts w:ascii="Times New Roman" w:hAnsi="Times New Roman" w:cs="Times New Roman"/>
          <w:sz w:val="24"/>
          <w:szCs w:val="24"/>
        </w:rPr>
        <w:t>208</w:t>
      </w:r>
      <w:bookmarkStart w:id="0" w:name="_GoBack"/>
      <w:bookmarkEnd w:id="0"/>
      <w:r w:rsidRPr="00FC35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712" w:rsidRDefault="00B86712" w:rsidP="00422FF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422FF9" w:rsidRDefault="00422FF9" w:rsidP="00422FF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B86712" w:rsidRPr="00422FF9" w:rsidRDefault="00B86712" w:rsidP="00B86712">
      <w:pPr>
        <w:pStyle w:val="ConsPlusTitle"/>
        <w:jc w:val="center"/>
        <w:rPr>
          <w:szCs w:val="24"/>
        </w:rPr>
      </w:pPr>
      <w:r w:rsidRPr="00422FF9">
        <w:rPr>
          <w:szCs w:val="24"/>
        </w:rPr>
        <w:t>ПОРЯДОК ОБЩЕСТВЕННОГО ОБСУЖДЕНИЯ ПРОЕКТОВ ДОКУМЕНТОВ</w:t>
      </w:r>
    </w:p>
    <w:p w:rsidR="00B86712" w:rsidRPr="00422FF9" w:rsidRDefault="00B86712" w:rsidP="00B8671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FF9">
        <w:rPr>
          <w:rFonts w:ascii="Times New Roman" w:hAnsi="Times New Roman" w:cs="Times New Roman"/>
          <w:b/>
          <w:sz w:val="24"/>
          <w:szCs w:val="24"/>
        </w:rPr>
        <w:t>СТРАТЕГИЧЕСКОГО ПЛАНИРОВАНИЯ ВОЗНЕСЕНСКОГО МУНИЦИПАЛЬНОГО ОКРУГА</w:t>
      </w:r>
    </w:p>
    <w:p w:rsidR="00B86712" w:rsidRPr="00B86712" w:rsidRDefault="00B86712" w:rsidP="00B8671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- Порядок)</w:t>
      </w:r>
    </w:p>
    <w:p w:rsidR="00B86712" w:rsidRPr="00422FF9" w:rsidRDefault="00B86712" w:rsidP="00B86712">
      <w:pPr>
        <w:pStyle w:val="ConsPlusNormal"/>
        <w:jc w:val="both"/>
        <w:rPr>
          <w:sz w:val="28"/>
          <w:szCs w:val="28"/>
        </w:rPr>
      </w:pPr>
      <w:r w:rsidRPr="00422FF9">
        <w:rPr>
          <w:sz w:val="28"/>
          <w:szCs w:val="28"/>
        </w:rPr>
        <w:t xml:space="preserve">1. Настоящий Порядок устанавливает порядок и сроки общественного обсуждения проектов документов стратегического планирования по вопросам, находящимся в ведении администрации Вознесенского муниципального </w:t>
      </w:r>
      <w:r w:rsidR="00422FF9">
        <w:rPr>
          <w:sz w:val="28"/>
          <w:szCs w:val="28"/>
        </w:rPr>
        <w:t>округа</w:t>
      </w:r>
      <w:r w:rsidRPr="00422FF9">
        <w:rPr>
          <w:sz w:val="28"/>
          <w:szCs w:val="28"/>
        </w:rPr>
        <w:t xml:space="preserve"> (далее - проект документа стратегического планирования), с использованием федеральной информационной системы стратегического планирования.</w:t>
      </w:r>
    </w:p>
    <w:p w:rsidR="00B86712" w:rsidRPr="00422FF9" w:rsidRDefault="00B86712" w:rsidP="00B86712">
      <w:pPr>
        <w:pStyle w:val="ConsPlusNormal"/>
        <w:ind w:firstLine="540"/>
        <w:jc w:val="both"/>
        <w:rPr>
          <w:sz w:val="28"/>
          <w:szCs w:val="28"/>
        </w:rPr>
      </w:pPr>
      <w:r w:rsidRPr="00422FF9">
        <w:rPr>
          <w:sz w:val="28"/>
          <w:szCs w:val="28"/>
        </w:rPr>
        <w:t>2. Настоящий Порядок применяется для впервые разрабатываемых проектов документов стратегического планирования для вынесения на общественное обсуждение:</w:t>
      </w:r>
    </w:p>
    <w:p w:rsidR="00B86712" w:rsidRPr="00422FF9" w:rsidRDefault="00B86712" w:rsidP="00B86712">
      <w:pPr>
        <w:pStyle w:val="ConsPlusNormal"/>
        <w:ind w:firstLine="540"/>
        <w:jc w:val="both"/>
        <w:rPr>
          <w:sz w:val="28"/>
          <w:szCs w:val="28"/>
        </w:rPr>
      </w:pPr>
      <w:bookmarkStart w:id="1" w:name="P9"/>
      <w:bookmarkEnd w:id="1"/>
      <w:r w:rsidRPr="00422FF9">
        <w:rPr>
          <w:sz w:val="28"/>
          <w:szCs w:val="28"/>
        </w:rPr>
        <w:t xml:space="preserve">а) проект прогноза социально-экономического развития Вознесенского муниципального </w:t>
      </w:r>
      <w:r w:rsidR="00422FF9">
        <w:rPr>
          <w:sz w:val="28"/>
          <w:szCs w:val="28"/>
        </w:rPr>
        <w:t>округа</w:t>
      </w:r>
      <w:r w:rsidRPr="00422FF9">
        <w:rPr>
          <w:sz w:val="28"/>
          <w:szCs w:val="28"/>
        </w:rPr>
        <w:t xml:space="preserve"> на долгосрочный период;</w:t>
      </w:r>
    </w:p>
    <w:p w:rsidR="00B86712" w:rsidRPr="00422FF9" w:rsidRDefault="00B86712" w:rsidP="00B86712">
      <w:pPr>
        <w:pStyle w:val="ConsPlusNormal"/>
        <w:ind w:firstLine="540"/>
        <w:jc w:val="both"/>
        <w:rPr>
          <w:sz w:val="28"/>
          <w:szCs w:val="28"/>
        </w:rPr>
      </w:pPr>
      <w:r w:rsidRPr="00422FF9">
        <w:rPr>
          <w:sz w:val="28"/>
          <w:szCs w:val="28"/>
        </w:rPr>
        <w:t xml:space="preserve">б) проект прогноза социально-экономического развития Вознесенского муниципального </w:t>
      </w:r>
      <w:r w:rsidR="00422FF9">
        <w:rPr>
          <w:sz w:val="28"/>
          <w:szCs w:val="28"/>
        </w:rPr>
        <w:t>округа</w:t>
      </w:r>
      <w:r w:rsidRPr="00422FF9">
        <w:rPr>
          <w:sz w:val="28"/>
          <w:szCs w:val="28"/>
        </w:rPr>
        <w:t xml:space="preserve"> на среднесрочный период;</w:t>
      </w:r>
    </w:p>
    <w:p w:rsidR="00B86712" w:rsidRPr="00422FF9" w:rsidRDefault="00B86712" w:rsidP="00B86712">
      <w:pPr>
        <w:pStyle w:val="ConsPlusNormal"/>
        <w:ind w:firstLine="540"/>
        <w:jc w:val="both"/>
        <w:rPr>
          <w:sz w:val="28"/>
          <w:szCs w:val="28"/>
        </w:rPr>
      </w:pPr>
      <w:bookmarkStart w:id="2" w:name="P13"/>
      <w:bookmarkStart w:id="3" w:name="P19"/>
      <w:bookmarkEnd w:id="2"/>
      <w:bookmarkEnd w:id="3"/>
      <w:r w:rsidRPr="00422FF9">
        <w:rPr>
          <w:sz w:val="28"/>
          <w:szCs w:val="28"/>
        </w:rPr>
        <w:t>в) проекты муниципальных программ;</w:t>
      </w:r>
    </w:p>
    <w:p w:rsidR="00B86712" w:rsidRPr="00422FF9" w:rsidRDefault="00B86712" w:rsidP="00B86712">
      <w:pPr>
        <w:pStyle w:val="ConsPlusNormal"/>
        <w:ind w:firstLine="540"/>
        <w:jc w:val="both"/>
        <w:rPr>
          <w:sz w:val="28"/>
          <w:szCs w:val="28"/>
        </w:rPr>
      </w:pPr>
      <w:r w:rsidRPr="00422FF9">
        <w:rPr>
          <w:sz w:val="28"/>
          <w:szCs w:val="28"/>
        </w:rPr>
        <w:t>г) проекты бюджетного прогноза на долгосрочный период.</w:t>
      </w:r>
    </w:p>
    <w:p w:rsidR="00B86712" w:rsidRPr="00422FF9" w:rsidRDefault="00B86712" w:rsidP="00B86712">
      <w:pPr>
        <w:pStyle w:val="ConsPlusNormal"/>
        <w:ind w:firstLine="540"/>
        <w:jc w:val="both"/>
        <w:rPr>
          <w:sz w:val="28"/>
          <w:szCs w:val="28"/>
        </w:rPr>
      </w:pPr>
      <w:r w:rsidRPr="00422FF9">
        <w:rPr>
          <w:sz w:val="28"/>
          <w:szCs w:val="28"/>
        </w:rPr>
        <w:t xml:space="preserve">3. </w:t>
      </w:r>
      <w:proofErr w:type="gramStart"/>
      <w:r w:rsidRPr="00422FF9">
        <w:rPr>
          <w:sz w:val="28"/>
          <w:szCs w:val="28"/>
        </w:rPr>
        <w:t xml:space="preserve">Проекты документов стратегического планирования размещаются в информационно-телекоммуникационной сети "Интернет" на официальном сайте администрации Вознесенского муниципального </w:t>
      </w:r>
      <w:r w:rsidR="00422FF9">
        <w:rPr>
          <w:sz w:val="28"/>
          <w:szCs w:val="28"/>
        </w:rPr>
        <w:t>округа</w:t>
      </w:r>
      <w:r w:rsidRPr="00422FF9">
        <w:rPr>
          <w:sz w:val="28"/>
          <w:szCs w:val="28"/>
        </w:rPr>
        <w:t xml:space="preserve"> и органа, ответственного за разработку проекта документа стратегического планирования</w:t>
      </w:r>
      <w:r w:rsidR="00422FF9">
        <w:rPr>
          <w:sz w:val="28"/>
          <w:szCs w:val="28"/>
        </w:rPr>
        <w:t xml:space="preserve"> (</w:t>
      </w:r>
      <w:r w:rsidRPr="00422FF9">
        <w:rPr>
          <w:sz w:val="28"/>
          <w:szCs w:val="28"/>
        </w:rPr>
        <w:t>при условии, что имеется официальный сайт), с одновременным их размещением в федеральной информационной системе стратегического планирования (системе ГАС «Управление) с соблюдением требований законодательства Российской Федерации о государственной, коммерческой, служебной и иной охраняемой законом тайне.</w:t>
      </w:r>
      <w:proofErr w:type="gramEnd"/>
    </w:p>
    <w:p w:rsidR="00B86712" w:rsidRPr="00422FF9" w:rsidRDefault="00B86712" w:rsidP="00B86712">
      <w:pPr>
        <w:pStyle w:val="ConsPlusNormal"/>
        <w:ind w:firstLine="540"/>
        <w:jc w:val="both"/>
        <w:rPr>
          <w:sz w:val="28"/>
          <w:szCs w:val="28"/>
        </w:rPr>
      </w:pPr>
      <w:r w:rsidRPr="00422FF9">
        <w:rPr>
          <w:sz w:val="28"/>
          <w:szCs w:val="28"/>
        </w:rPr>
        <w:t>4. Участник стратегического планирования, ответственный за разработку проекта документа стратегического планирования (далее - разработчик), формирует в федеральной информационной системе стратегического планирования паспорт проекта документа стратегического планирования (далее - паспорт проекта), который содержит следующие сведения:</w:t>
      </w:r>
    </w:p>
    <w:p w:rsidR="00B86712" w:rsidRPr="00422FF9" w:rsidRDefault="00B86712" w:rsidP="00B86712">
      <w:pPr>
        <w:pStyle w:val="ConsPlusNormal"/>
        <w:ind w:firstLine="540"/>
        <w:jc w:val="both"/>
        <w:rPr>
          <w:sz w:val="28"/>
          <w:szCs w:val="28"/>
        </w:rPr>
      </w:pPr>
      <w:r w:rsidRPr="00422FF9">
        <w:rPr>
          <w:sz w:val="28"/>
          <w:szCs w:val="28"/>
        </w:rPr>
        <w:t>а) наименование разработчика;</w:t>
      </w:r>
    </w:p>
    <w:p w:rsidR="00B86712" w:rsidRPr="00422FF9" w:rsidRDefault="00B86712" w:rsidP="00B86712">
      <w:pPr>
        <w:pStyle w:val="ConsPlusNormal"/>
        <w:ind w:firstLine="540"/>
        <w:jc w:val="both"/>
        <w:rPr>
          <w:sz w:val="28"/>
          <w:szCs w:val="28"/>
        </w:rPr>
      </w:pPr>
      <w:r w:rsidRPr="00422FF9">
        <w:rPr>
          <w:sz w:val="28"/>
          <w:szCs w:val="28"/>
        </w:rPr>
        <w:t>б) вид документа стратегического планирования;</w:t>
      </w:r>
    </w:p>
    <w:p w:rsidR="00B86712" w:rsidRPr="00422FF9" w:rsidRDefault="00B86712" w:rsidP="00B86712">
      <w:pPr>
        <w:pStyle w:val="ConsPlusNormal"/>
        <w:ind w:firstLine="540"/>
        <w:jc w:val="both"/>
        <w:rPr>
          <w:sz w:val="28"/>
          <w:szCs w:val="28"/>
        </w:rPr>
      </w:pPr>
      <w:r w:rsidRPr="00422FF9">
        <w:rPr>
          <w:sz w:val="28"/>
          <w:szCs w:val="28"/>
        </w:rPr>
        <w:lastRenderedPageBreak/>
        <w:t>в) уровень документа стратегического планирования;</w:t>
      </w:r>
    </w:p>
    <w:p w:rsidR="00B86712" w:rsidRPr="00422FF9" w:rsidRDefault="00B86712" w:rsidP="00B86712">
      <w:pPr>
        <w:pStyle w:val="ConsPlusNormal"/>
        <w:ind w:firstLine="540"/>
        <w:jc w:val="both"/>
        <w:rPr>
          <w:sz w:val="28"/>
          <w:szCs w:val="28"/>
        </w:rPr>
      </w:pPr>
      <w:r w:rsidRPr="00422FF9">
        <w:rPr>
          <w:sz w:val="28"/>
          <w:szCs w:val="28"/>
        </w:rPr>
        <w:t>г) наименование проекта документа стратегического планирования;</w:t>
      </w:r>
    </w:p>
    <w:p w:rsidR="00B86712" w:rsidRPr="00422FF9" w:rsidRDefault="00B86712" w:rsidP="00B86712">
      <w:pPr>
        <w:pStyle w:val="ConsPlusNormal"/>
        <w:ind w:firstLine="540"/>
        <w:jc w:val="both"/>
        <w:rPr>
          <w:sz w:val="28"/>
          <w:szCs w:val="28"/>
        </w:rPr>
      </w:pPr>
      <w:bookmarkStart w:id="4" w:name="P27"/>
      <w:bookmarkEnd w:id="4"/>
      <w:r w:rsidRPr="00422FF9">
        <w:rPr>
          <w:sz w:val="28"/>
          <w:szCs w:val="28"/>
        </w:rPr>
        <w:t>д) проект документа стратегического планирования;</w:t>
      </w:r>
    </w:p>
    <w:p w:rsidR="00B86712" w:rsidRPr="00422FF9" w:rsidRDefault="00B86712" w:rsidP="00B86712">
      <w:pPr>
        <w:pStyle w:val="ConsPlusNormal"/>
        <w:ind w:firstLine="540"/>
        <w:jc w:val="both"/>
        <w:rPr>
          <w:sz w:val="28"/>
          <w:szCs w:val="28"/>
        </w:rPr>
      </w:pPr>
      <w:r w:rsidRPr="00422FF9">
        <w:rPr>
          <w:sz w:val="28"/>
          <w:szCs w:val="28"/>
        </w:rPr>
        <w:t>е) пояснительная записка к проекту документа стратегического планирования;</w:t>
      </w:r>
    </w:p>
    <w:p w:rsidR="00B86712" w:rsidRPr="00422FF9" w:rsidRDefault="00B86712" w:rsidP="00B86712">
      <w:pPr>
        <w:pStyle w:val="ConsPlusNormal"/>
        <w:ind w:firstLine="540"/>
        <w:jc w:val="both"/>
        <w:rPr>
          <w:sz w:val="28"/>
          <w:szCs w:val="28"/>
        </w:rPr>
      </w:pPr>
      <w:r w:rsidRPr="00422FF9">
        <w:rPr>
          <w:sz w:val="28"/>
          <w:szCs w:val="28"/>
        </w:rPr>
        <w:t>ж) даты начала и завершения общественного обсуждения проекта документа стратегического планирования;</w:t>
      </w:r>
    </w:p>
    <w:p w:rsidR="00B86712" w:rsidRPr="00422FF9" w:rsidRDefault="00B86712" w:rsidP="00B86712">
      <w:pPr>
        <w:pStyle w:val="ConsPlusNormal"/>
        <w:ind w:firstLine="540"/>
        <w:jc w:val="both"/>
        <w:rPr>
          <w:sz w:val="28"/>
          <w:szCs w:val="28"/>
        </w:rPr>
      </w:pPr>
      <w:bookmarkStart w:id="5" w:name="P30"/>
      <w:bookmarkEnd w:id="5"/>
      <w:r w:rsidRPr="00422FF9">
        <w:rPr>
          <w:sz w:val="28"/>
          <w:szCs w:val="28"/>
        </w:rPr>
        <w:t>з) контактная информация ответственного лица разработчика (фамилия, имя, отчество (при наличии), адрес электронной почты, номер контактного телефона);</w:t>
      </w:r>
    </w:p>
    <w:p w:rsidR="00B86712" w:rsidRPr="00422FF9" w:rsidRDefault="00B86712" w:rsidP="00B86712">
      <w:pPr>
        <w:pStyle w:val="ConsPlusNormal"/>
        <w:ind w:firstLine="540"/>
        <w:jc w:val="both"/>
        <w:rPr>
          <w:sz w:val="28"/>
          <w:szCs w:val="28"/>
        </w:rPr>
      </w:pPr>
      <w:r w:rsidRPr="00422FF9">
        <w:rPr>
          <w:sz w:val="28"/>
          <w:szCs w:val="28"/>
        </w:rPr>
        <w:t>и) иная информация, относящаяся к общественному обсуждению проекта документа стратегического планирования.</w:t>
      </w:r>
    </w:p>
    <w:p w:rsidR="00B86712" w:rsidRPr="00422FF9" w:rsidRDefault="00B86712" w:rsidP="00B86712">
      <w:pPr>
        <w:pStyle w:val="ConsPlusNormal"/>
        <w:ind w:firstLine="540"/>
        <w:jc w:val="both"/>
        <w:rPr>
          <w:sz w:val="28"/>
          <w:szCs w:val="28"/>
        </w:rPr>
      </w:pPr>
      <w:r w:rsidRPr="00422FF9">
        <w:rPr>
          <w:sz w:val="28"/>
          <w:szCs w:val="28"/>
        </w:rPr>
        <w:t>5. Ответственность за достоверность сведений и документов, содержащихся в паспорте проекта, несет разработчик.</w:t>
      </w:r>
    </w:p>
    <w:p w:rsidR="00B86712" w:rsidRPr="00422FF9" w:rsidRDefault="00B86712" w:rsidP="00B86712">
      <w:pPr>
        <w:pStyle w:val="ConsPlusNormal"/>
        <w:ind w:firstLine="540"/>
        <w:jc w:val="both"/>
        <w:rPr>
          <w:sz w:val="28"/>
          <w:szCs w:val="28"/>
        </w:rPr>
      </w:pPr>
      <w:r w:rsidRPr="00422FF9">
        <w:rPr>
          <w:sz w:val="28"/>
          <w:szCs w:val="28"/>
        </w:rPr>
        <w:t>6. Общественное обсуждение проекта документа стратегического планирования осуществляется в электронной форме.</w:t>
      </w:r>
    </w:p>
    <w:p w:rsidR="00B86712" w:rsidRPr="00422FF9" w:rsidRDefault="00B86712" w:rsidP="00B86712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422FF9">
        <w:rPr>
          <w:sz w:val="28"/>
          <w:szCs w:val="28"/>
        </w:rPr>
        <w:t xml:space="preserve">В случае если общественное обсуждение проекта документа стратегического планирования осуществляется в федеральной информационной системе стратегического планирования на основе информации, содержащейся в иных федеральных информационных ресурсах и системах, взаимосвязанных с федеральной информационной системой стратегического планирования, в паспорте проекта разработчиком указывается ссылка на соответствующий проект документа стратегического планирования, а сведения и документы, предусмотренные </w:t>
      </w:r>
      <w:hyperlink w:anchor="P27" w:history="1">
        <w:r w:rsidRPr="00422FF9">
          <w:rPr>
            <w:sz w:val="28"/>
            <w:szCs w:val="28"/>
          </w:rPr>
          <w:t>подпунктами "д"</w:t>
        </w:r>
      </w:hyperlink>
      <w:r w:rsidRPr="00422FF9">
        <w:rPr>
          <w:sz w:val="28"/>
          <w:szCs w:val="28"/>
        </w:rPr>
        <w:t xml:space="preserve"> - </w:t>
      </w:r>
      <w:hyperlink w:anchor="P30" w:history="1">
        <w:r w:rsidRPr="00422FF9">
          <w:rPr>
            <w:sz w:val="28"/>
            <w:szCs w:val="28"/>
          </w:rPr>
          <w:t>"з" пункта 5</w:t>
        </w:r>
      </w:hyperlink>
      <w:r w:rsidRPr="00422FF9">
        <w:rPr>
          <w:sz w:val="28"/>
          <w:szCs w:val="28"/>
        </w:rPr>
        <w:t xml:space="preserve"> настоящего Порядка, разработчиком в</w:t>
      </w:r>
      <w:proofErr w:type="gramEnd"/>
      <w:r w:rsidRPr="00422FF9">
        <w:rPr>
          <w:sz w:val="28"/>
          <w:szCs w:val="28"/>
        </w:rPr>
        <w:t xml:space="preserve"> паспорт проекта не вносятся.</w:t>
      </w:r>
    </w:p>
    <w:p w:rsidR="00B86712" w:rsidRPr="00422FF9" w:rsidRDefault="00B86712" w:rsidP="00B86712">
      <w:pPr>
        <w:pStyle w:val="ConsPlusNormal"/>
        <w:ind w:firstLine="540"/>
        <w:jc w:val="both"/>
        <w:rPr>
          <w:sz w:val="28"/>
          <w:szCs w:val="28"/>
        </w:rPr>
      </w:pPr>
      <w:r w:rsidRPr="00422FF9">
        <w:rPr>
          <w:sz w:val="28"/>
          <w:szCs w:val="28"/>
        </w:rPr>
        <w:t>Разработчик формирует в паспорте проекта список получателей информации о размещении проекта документа стратегического планирования для общественного обсуждения и указывает адреса электронной почты, по которым осуществляется рассылка указанной информации.</w:t>
      </w:r>
    </w:p>
    <w:p w:rsidR="00B86712" w:rsidRPr="00422FF9" w:rsidRDefault="00B86712" w:rsidP="00B86712">
      <w:pPr>
        <w:pStyle w:val="ConsPlusNormal"/>
        <w:ind w:firstLine="540"/>
        <w:jc w:val="both"/>
        <w:rPr>
          <w:sz w:val="28"/>
          <w:szCs w:val="28"/>
        </w:rPr>
      </w:pPr>
      <w:bookmarkStart w:id="6" w:name="P37"/>
      <w:bookmarkEnd w:id="6"/>
      <w:r w:rsidRPr="00422FF9">
        <w:rPr>
          <w:sz w:val="28"/>
          <w:szCs w:val="28"/>
        </w:rPr>
        <w:t xml:space="preserve">7. Срок общественного обсуждения проектов документов стратегического планирования, указанных в </w:t>
      </w:r>
      <w:hyperlink w:anchor="P9" w:history="1">
        <w:r w:rsidRPr="00422FF9">
          <w:rPr>
            <w:sz w:val="28"/>
            <w:szCs w:val="28"/>
          </w:rPr>
          <w:t>подпунктах "а"</w:t>
        </w:r>
      </w:hyperlink>
      <w:r w:rsidRPr="00422FF9">
        <w:rPr>
          <w:sz w:val="28"/>
          <w:szCs w:val="28"/>
        </w:rPr>
        <w:t xml:space="preserve"> - </w:t>
      </w:r>
      <w:hyperlink w:anchor="P13" w:history="1">
        <w:r w:rsidRPr="00422FF9">
          <w:rPr>
            <w:sz w:val="28"/>
            <w:szCs w:val="28"/>
          </w:rPr>
          <w:t>"г" пункта 2</w:t>
        </w:r>
      </w:hyperlink>
      <w:r w:rsidRPr="00422FF9">
        <w:rPr>
          <w:sz w:val="28"/>
          <w:szCs w:val="28"/>
        </w:rPr>
        <w:t xml:space="preserve"> настоящего Порядка, составляет не менее 15 календарных дней, </w:t>
      </w:r>
      <w:bookmarkStart w:id="7" w:name="P38"/>
      <w:bookmarkEnd w:id="7"/>
    </w:p>
    <w:p w:rsidR="00B86712" w:rsidRPr="00422FF9" w:rsidRDefault="00B86712" w:rsidP="00B86712">
      <w:pPr>
        <w:pStyle w:val="ConsPlusNormal"/>
        <w:ind w:firstLine="540"/>
        <w:jc w:val="both"/>
        <w:rPr>
          <w:sz w:val="28"/>
          <w:szCs w:val="28"/>
        </w:rPr>
      </w:pPr>
      <w:r w:rsidRPr="00422FF9">
        <w:rPr>
          <w:sz w:val="28"/>
          <w:szCs w:val="28"/>
        </w:rPr>
        <w:t xml:space="preserve">8. Разработчик после завершения общественного обсуждения проекта документа стратегического планирования обязан рассмотреть все предложения, поступившие в сроки, указанные в </w:t>
      </w:r>
      <w:hyperlink w:anchor="P37" w:history="1">
        <w:r w:rsidRPr="00422FF9">
          <w:rPr>
            <w:sz w:val="28"/>
            <w:szCs w:val="28"/>
          </w:rPr>
          <w:t>пункте 7</w:t>
        </w:r>
      </w:hyperlink>
      <w:r w:rsidRPr="00422FF9">
        <w:rPr>
          <w:sz w:val="28"/>
          <w:szCs w:val="28"/>
        </w:rPr>
        <w:t xml:space="preserve"> настоящего Порядка. Не подлежат рассмотрению предложения, содержащие нецензурные или оскорбительные выражения.</w:t>
      </w:r>
    </w:p>
    <w:p w:rsidR="00B86712" w:rsidRPr="00422FF9" w:rsidRDefault="00B86712" w:rsidP="00422FF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2FF9">
        <w:rPr>
          <w:rFonts w:ascii="Times New Roman" w:hAnsi="Times New Roman" w:cs="Times New Roman"/>
          <w:sz w:val="28"/>
          <w:szCs w:val="28"/>
        </w:rPr>
        <w:t xml:space="preserve">9. При наличии предложений, предусмотренных </w:t>
      </w:r>
      <w:hyperlink w:anchor="P38" w:history="1">
        <w:r w:rsidRPr="00422FF9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422FF9">
        <w:rPr>
          <w:rFonts w:ascii="Times New Roman" w:hAnsi="Times New Roman" w:cs="Times New Roman"/>
          <w:sz w:val="28"/>
          <w:szCs w:val="28"/>
        </w:rPr>
        <w:t xml:space="preserve"> настоящего Порядка, разработчик размещает в федеральной информационной системе стратегического планирования перечень предложений с указанием позиции разработчика не позднее дня направления проекта документа стратегического планирования участнику стратегического планирования, </w:t>
      </w:r>
      <w:r w:rsidRPr="00422FF9">
        <w:rPr>
          <w:rFonts w:ascii="Times New Roman" w:hAnsi="Times New Roman" w:cs="Times New Roman"/>
          <w:sz w:val="28"/>
          <w:szCs w:val="28"/>
        </w:rPr>
        <w:lastRenderedPageBreak/>
        <w:t>уполномоченному принимать решение об утверждении (одобрении) соответствующего документа стратегического планирования.</w:t>
      </w:r>
    </w:p>
    <w:sectPr w:rsidR="00B86712" w:rsidRPr="00422FF9" w:rsidSect="002A4D9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486E"/>
    <w:rsid w:val="00031E77"/>
    <w:rsid w:val="000506B0"/>
    <w:rsid w:val="000F06B7"/>
    <w:rsid w:val="00152379"/>
    <w:rsid w:val="00194F0F"/>
    <w:rsid w:val="001B7ECD"/>
    <w:rsid w:val="0026279D"/>
    <w:rsid w:val="002A4D90"/>
    <w:rsid w:val="003651D8"/>
    <w:rsid w:val="00422FF9"/>
    <w:rsid w:val="00593ECA"/>
    <w:rsid w:val="00772184"/>
    <w:rsid w:val="007C0562"/>
    <w:rsid w:val="00881B20"/>
    <w:rsid w:val="0088488C"/>
    <w:rsid w:val="009C218B"/>
    <w:rsid w:val="00A60CE7"/>
    <w:rsid w:val="00A82B54"/>
    <w:rsid w:val="00AC1C4F"/>
    <w:rsid w:val="00B86044"/>
    <w:rsid w:val="00B86712"/>
    <w:rsid w:val="00B9790D"/>
    <w:rsid w:val="00BE0E07"/>
    <w:rsid w:val="00C85C88"/>
    <w:rsid w:val="00CC7C91"/>
    <w:rsid w:val="00CD5F42"/>
    <w:rsid w:val="00D51B2F"/>
    <w:rsid w:val="00DC2BAF"/>
    <w:rsid w:val="00DD17EF"/>
    <w:rsid w:val="00E374DA"/>
    <w:rsid w:val="00E448B1"/>
    <w:rsid w:val="00E45980"/>
    <w:rsid w:val="00ED5E6F"/>
    <w:rsid w:val="00F356F9"/>
    <w:rsid w:val="00FC3590"/>
    <w:rsid w:val="00FD0767"/>
    <w:rsid w:val="00F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ECD"/>
  </w:style>
  <w:style w:type="paragraph" w:styleId="1">
    <w:name w:val="heading 1"/>
    <w:basedOn w:val="a"/>
    <w:next w:val="a"/>
    <w:link w:val="10"/>
    <w:uiPriority w:val="99"/>
    <w:qFormat/>
    <w:rsid w:val="00BE0E0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A4D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rsid w:val="00FF486E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F486E"/>
    <w:pPr>
      <w:widowControl w:val="0"/>
      <w:shd w:val="clear" w:color="auto" w:fill="FFFFFF"/>
      <w:spacing w:before="320" w:after="320" w:line="322" w:lineRule="exact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F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86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E0E07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5">
    <w:name w:val="No Spacing"/>
    <w:uiPriority w:val="1"/>
    <w:qFormat/>
    <w:rsid w:val="002A4D9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A4D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B867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B867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1A862-8B14-48B0-B1BF-D718CF231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YurtovaA</dc:creator>
  <cp:lastModifiedBy>1</cp:lastModifiedBy>
  <cp:revision>10</cp:revision>
  <cp:lastPrinted>2023-02-21T05:11:00Z</cp:lastPrinted>
  <dcterms:created xsi:type="dcterms:W3CDTF">2023-02-17T07:47:00Z</dcterms:created>
  <dcterms:modified xsi:type="dcterms:W3CDTF">2023-02-21T05:53:00Z</dcterms:modified>
</cp:coreProperties>
</file>