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585"/>
        <w:tblW w:w="9888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8"/>
      </w:tblGrid>
      <w:tr w:rsidR="00DD754A" w:rsidTr="00935C40">
        <w:tc>
          <w:tcPr>
            <w:tcW w:w="9888" w:type="dxa"/>
            <w:hideMark/>
          </w:tcPr>
          <w:p w:rsidR="00DD754A" w:rsidRDefault="008C5708" w:rsidP="008C5708">
            <w:pPr>
              <w:tabs>
                <w:tab w:val="left" w:pos="3750"/>
                <w:tab w:val="center" w:pos="4837"/>
              </w:tabs>
              <w:spacing w:line="276" w:lineRule="auto"/>
              <w:rPr>
                <w:rFonts w:ascii="TimesDL" w:hAnsi="TimesDL"/>
                <w:sz w:val="18"/>
                <w:lang w:eastAsia="en-US"/>
              </w:rPr>
            </w:pPr>
            <w:r>
              <w:rPr>
                <w:rFonts w:ascii="TimesDL" w:hAnsi="TimesDL"/>
                <w:sz w:val="18"/>
                <w:lang w:eastAsia="en-US"/>
              </w:rPr>
              <w:tab/>
            </w:r>
            <w:r>
              <w:rPr>
                <w:rFonts w:asciiTheme="minorHAnsi" w:hAnsiTheme="minorHAnsi"/>
                <w:sz w:val="18"/>
                <w:lang w:eastAsia="en-US"/>
              </w:rPr>
              <w:t xml:space="preserve">       </w:t>
            </w:r>
            <w:r w:rsidR="00DD754A" w:rsidRPr="00CE09EC">
              <w:rPr>
                <w:rFonts w:ascii="TimesDL" w:hAnsi="TimesDL"/>
                <w:sz w:val="18"/>
                <w:lang w:eastAsia="en-US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5" o:title=""/>
                </v:shape>
                <o:OLEObject Type="Embed" ProgID="Word.Picture.8" ShapeID="_x0000_i1025" DrawAspect="Content" ObjectID="_1738058215" r:id="rId6"/>
              </w:object>
            </w:r>
          </w:p>
        </w:tc>
      </w:tr>
    </w:tbl>
    <w:p w:rsidR="00DD754A" w:rsidRPr="004F3554" w:rsidRDefault="00DD754A" w:rsidP="00DD754A">
      <w:pPr>
        <w:jc w:val="center"/>
        <w:rPr>
          <w:sz w:val="32"/>
          <w:szCs w:val="32"/>
        </w:rPr>
      </w:pPr>
      <w:r w:rsidRPr="004F3554">
        <w:rPr>
          <w:sz w:val="32"/>
          <w:szCs w:val="32"/>
        </w:rPr>
        <w:t>АДМИНИСТРАЦИЯ</w:t>
      </w:r>
    </w:p>
    <w:p w:rsidR="00DD754A" w:rsidRPr="004F3554" w:rsidRDefault="00DD754A" w:rsidP="00DD754A">
      <w:pPr>
        <w:jc w:val="center"/>
        <w:rPr>
          <w:sz w:val="32"/>
          <w:szCs w:val="32"/>
        </w:rPr>
      </w:pPr>
      <w:r w:rsidRPr="004F3554">
        <w:rPr>
          <w:sz w:val="32"/>
          <w:szCs w:val="32"/>
        </w:rPr>
        <w:t xml:space="preserve">ВОЗНЕСЕНСКОГО МУНИЦИПАЛЬНОГО </w:t>
      </w:r>
      <w:r>
        <w:rPr>
          <w:sz w:val="32"/>
          <w:szCs w:val="32"/>
        </w:rPr>
        <w:t>ОКРУГА</w:t>
      </w:r>
    </w:p>
    <w:p w:rsidR="00DD754A" w:rsidRPr="004F3554" w:rsidRDefault="00DD754A" w:rsidP="00DD754A">
      <w:pPr>
        <w:jc w:val="center"/>
        <w:rPr>
          <w:sz w:val="32"/>
          <w:szCs w:val="32"/>
        </w:rPr>
      </w:pPr>
      <w:r w:rsidRPr="004F3554">
        <w:rPr>
          <w:sz w:val="32"/>
          <w:szCs w:val="32"/>
        </w:rPr>
        <w:t>НИЖЕГОРОДСКОЙ ОБЛАСТИ</w:t>
      </w:r>
    </w:p>
    <w:p w:rsidR="00DD754A" w:rsidRPr="004F3554" w:rsidRDefault="00DD754A" w:rsidP="00DD754A">
      <w:pPr>
        <w:jc w:val="center"/>
        <w:rPr>
          <w:sz w:val="32"/>
          <w:szCs w:val="32"/>
        </w:rPr>
      </w:pPr>
    </w:p>
    <w:p w:rsidR="00DD754A" w:rsidRDefault="00DD754A" w:rsidP="00DD754A">
      <w:pPr>
        <w:jc w:val="center"/>
        <w:rPr>
          <w:sz w:val="32"/>
          <w:szCs w:val="32"/>
        </w:rPr>
      </w:pPr>
      <w:r w:rsidRPr="004F3554">
        <w:rPr>
          <w:sz w:val="32"/>
          <w:szCs w:val="32"/>
        </w:rPr>
        <w:t>ПОСТАНОВЛЕНИЕ</w:t>
      </w:r>
    </w:p>
    <w:p w:rsidR="00EA6F4C" w:rsidRDefault="00EA6F4C" w:rsidP="00DD754A">
      <w:pPr>
        <w:jc w:val="center"/>
        <w:rPr>
          <w:sz w:val="32"/>
          <w:szCs w:val="32"/>
        </w:rPr>
      </w:pPr>
    </w:p>
    <w:p w:rsidR="004814BF" w:rsidRPr="008C5708" w:rsidRDefault="008C5708" w:rsidP="008C5708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8C5708">
        <w:rPr>
          <w:sz w:val="28"/>
          <w:szCs w:val="28"/>
        </w:rPr>
        <w:t xml:space="preserve">4 </w:t>
      </w:r>
      <w:r w:rsidR="004814BF" w:rsidRPr="008C5708">
        <w:rPr>
          <w:sz w:val="28"/>
          <w:szCs w:val="28"/>
        </w:rPr>
        <w:t>февраля 2023 года</w:t>
      </w:r>
      <w:r w:rsidR="004814BF" w:rsidRPr="008C5708">
        <w:rPr>
          <w:sz w:val="28"/>
          <w:szCs w:val="28"/>
        </w:rPr>
        <w:tab/>
      </w:r>
      <w:r w:rsidR="004814BF" w:rsidRPr="008C5708">
        <w:rPr>
          <w:sz w:val="28"/>
          <w:szCs w:val="28"/>
        </w:rPr>
        <w:tab/>
      </w:r>
      <w:r w:rsidR="004814BF" w:rsidRPr="008C5708">
        <w:rPr>
          <w:sz w:val="28"/>
          <w:szCs w:val="28"/>
        </w:rPr>
        <w:tab/>
      </w:r>
      <w:r w:rsidR="004814BF" w:rsidRPr="008C5708">
        <w:rPr>
          <w:sz w:val="28"/>
          <w:szCs w:val="28"/>
        </w:rPr>
        <w:tab/>
      </w:r>
      <w:r w:rsidR="004814BF" w:rsidRPr="008C5708">
        <w:rPr>
          <w:sz w:val="28"/>
          <w:szCs w:val="28"/>
        </w:rPr>
        <w:tab/>
      </w:r>
      <w:r w:rsidR="004814BF" w:rsidRPr="008C5708">
        <w:rPr>
          <w:sz w:val="28"/>
          <w:szCs w:val="28"/>
        </w:rPr>
        <w:tab/>
      </w:r>
      <w:r w:rsidR="004814BF" w:rsidRPr="008C570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4814BF" w:rsidRPr="008C5708">
        <w:rPr>
          <w:sz w:val="28"/>
          <w:szCs w:val="28"/>
        </w:rPr>
        <w:t>№</w:t>
      </w:r>
      <w:r w:rsidRPr="008C5708">
        <w:rPr>
          <w:sz w:val="28"/>
          <w:szCs w:val="28"/>
        </w:rPr>
        <w:t>178</w:t>
      </w:r>
    </w:p>
    <w:p w:rsidR="00DD754A" w:rsidRDefault="00DD754A" w:rsidP="00DD754A"/>
    <w:p w:rsidR="00F108C7" w:rsidRDefault="00F108C7" w:rsidP="00935C40">
      <w:pPr>
        <w:tabs>
          <w:tab w:val="left" w:pos="8552"/>
        </w:tabs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F108C7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 внесении изменений в постановление администрации Вознесенского муниципального округа Нижегородской области 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2F013D">
        <w:rPr>
          <w:b/>
          <w:bCs/>
          <w:color w:val="000000" w:themeColor="text1"/>
          <w:sz w:val="28"/>
          <w:szCs w:val="28"/>
          <w:shd w:val="clear" w:color="auto" w:fill="FFFFFF"/>
        </w:rPr>
        <w:t>03 февраля 2023 года № 135</w:t>
      </w:r>
    </w:p>
    <w:p w:rsidR="00E13636" w:rsidRPr="00F108C7" w:rsidRDefault="00E13636" w:rsidP="00935C40">
      <w:pPr>
        <w:tabs>
          <w:tab w:val="left" w:pos="8552"/>
        </w:tabs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A35B4" w:rsidRDefault="00EA35B4" w:rsidP="00EA35B4">
      <w:pPr>
        <w:shd w:val="clear" w:color="auto" w:fill="FFFFFF"/>
        <w:ind w:firstLine="709"/>
        <w:jc w:val="both"/>
        <w:rPr>
          <w:sz w:val="28"/>
          <w:szCs w:val="28"/>
        </w:rPr>
      </w:pPr>
      <w:r w:rsidRPr="002223A6">
        <w:rPr>
          <w:color w:val="000000"/>
          <w:sz w:val="28"/>
          <w:szCs w:val="28"/>
        </w:rPr>
        <w:t>В целях приведения в соответствие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адресного перечня</w:t>
      </w:r>
      <w:r w:rsidRPr="005F4A84">
        <w:rPr>
          <w:sz w:val="28"/>
          <w:szCs w:val="28"/>
        </w:rPr>
        <w:t xml:space="preserve"> объектов, включаемых </w:t>
      </w:r>
      <w:r w:rsidR="00F108C7">
        <w:rPr>
          <w:sz w:val="28"/>
          <w:szCs w:val="28"/>
        </w:rPr>
        <w:t>в п</w:t>
      </w:r>
      <w:r w:rsidRPr="00935C40">
        <w:rPr>
          <w:sz w:val="28"/>
          <w:szCs w:val="28"/>
        </w:rPr>
        <w:t xml:space="preserve">еречень мероприятий, в целях </w:t>
      </w:r>
      <w:proofErr w:type="spellStart"/>
      <w:r w:rsidRPr="00935C40">
        <w:rPr>
          <w:sz w:val="28"/>
          <w:szCs w:val="28"/>
        </w:rPr>
        <w:t>софинансирования</w:t>
      </w:r>
      <w:proofErr w:type="spellEnd"/>
      <w:r w:rsidRPr="00935C40">
        <w:rPr>
          <w:sz w:val="28"/>
          <w:szCs w:val="28"/>
        </w:rPr>
        <w:t xml:space="preserve"> которых предоставляется субсидия на реализацию проекта инициативно</w:t>
      </w:r>
      <w:r w:rsidR="00E13636">
        <w:rPr>
          <w:sz w:val="28"/>
          <w:szCs w:val="28"/>
        </w:rPr>
        <w:t>го бюджетирования «Вам решать!»</w:t>
      </w:r>
    </w:p>
    <w:p w:rsidR="00BE7926" w:rsidRDefault="00F108C7" w:rsidP="00EA35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A35B4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</w:t>
      </w:r>
      <w:r w:rsidR="00C636F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Вознесенского муниципального округа Нижегородской области от </w:t>
      </w:r>
      <w:r w:rsidR="002F013D">
        <w:rPr>
          <w:sz w:val="28"/>
          <w:szCs w:val="28"/>
        </w:rPr>
        <w:t>03 февраля 2023 года</w:t>
      </w:r>
      <w:r w:rsidR="00C636FA">
        <w:rPr>
          <w:sz w:val="28"/>
          <w:szCs w:val="28"/>
        </w:rPr>
        <w:t xml:space="preserve"> №135 «Об утверждении Перечня мероприятий, в целях </w:t>
      </w:r>
      <w:proofErr w:type="spellStart"/>
      <w:r w:rsidR="00C636FA">
        <w:rPr>
          <w:sz w:val="28"/>
          <w:szCs w:val="28"/>
        </w:rPr>
        <w:t>софинансирования</w:t>
      </w:r>
      <w:proofErr w:type="spellEnd"/>
      <w:r w:rsidR="00C636FA">
        <w:rPr>
          <w:sz w:val="28"/>
          <w:szCs w:val="28"/>
        </w:rPr>
        <w:t xml:space="preserve"> которых предоставляется субсидия.</w:t>
      </w:r>
    </w:p>
    <w:p w:rsidR="002F013D" w:rsidRDefault="00E13636" w:rsidP="00BE792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 w:rsidR="00BE7926">
        <w:rPr>
          <w:sz w:val="28"/>
          <w:szCs w:val="28"/>
        </w:rPr>
        <w:tab/>
      </w:r>
      <w:r w:rsidR="002F013D">
        <w:rPr>
          <w:sz w:val="28"/>
          <w:szCs w:val="28"/>
        </w:rPr>
        <w:t>И</w:t>
      </w:r>
      <w:proofErr w:type="gramEnd"/>
      <w:r w:rsidR="00BE7926">
        <w:rPr>
          <w:sz w:val="28"/>
          <w:szCs w:val="28"/>
        </w:rPr>
        <w:t xml:space="preserve">зложить приложение </w:t>
      </w:r>
      <w:r w:rsidR="00C636FA">
        <w:rPr>
          <w:sz w:val="28"/>
          <w:szCs w:val="28"/>
        </w:rPr>
        <w:t>в редакции согласно приложению к настоящему постановлению.</w:t>
      </w:r>
    </w:p>
    <w:p w:rsidR="002F013D" w:rsidRPr="00602F4B" w:rsidRDefault="00E13636" w:rsidP="002F013D">
      <w:pPr>
        <w:shd w:val="clear" w:color="auto" w:fill="FFFFFF"/>
        <w:ind w:right="-1" w:firstLine="708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>3</w:t>
      </w:r>
      <w:r w:rsidR="002F013D">
        <w:rPr>
          <w:sz w:val="28"/>
          <w:szCs w:val="28"/>
        </w:rPr>
        <w:t>.</w:t>
      </w:r>
      <w:r w:rsidR="002F013D">
        <w:rPr>
          <w:sz w:val="28"/>
          <w:szCs w:val="28"/>
        </w:rPr>
        <w:tab/>
      </w:r>
      <w:r w:rsidR="00C636FA">
        <w:rPr>
          <w:sz w:val="28"/>
          <w:szCs w:val="28"/>
        </w:rPr>
        <w:t>П</w:t>
      </w:r>
      <w:r w:rsidR="002F013D" w:rsidRPr="00602F4B">
        <w:rPr>
          <w:color w:val="1A1A1A"/>
          <w:sz w:val="28"/>
          <w:szCs w:val="28"/>
        </w:rPr>
        <w:t>остановление вступает в силу с</w:t>
      </w:r>
      <w:r w:rsidR="002F013D">
        <w:rPr>
          <w:color w:val="1A1A1A"/>
          <w:sz w:val="28"/>
          <w:szCs w:val="28"/>
        </w:rPr>
        <w:t xml:space="preserve">о дня подписания и подлежит размещению на официальном сайте </w:t>
      </w:r>
      <w:r w:rsidR="002F013D" w:rsidRPr="00602F4B">
        <w:rPr>
          <w:color w:val="1A1A1A"/>
          <w:sz w:val="28"/>
          <w:szCs w:val="28"/>
        </w:rPr>
        <w:t xml:space="preserve">администрации Вознесенского муниципального </w:t>
      </w:r>
      <w:r w:rsidR="002F013D">
        <w:rPr>
          <w:color w:val="1A1A1A"/>
          <w:sz w:val="28"/>
          <w:szCs w:val="28"/>
        </w:rPr>
        <w:t>округа</w:t>
      </w:r>
      <w:r w:rsidR="002F013D" w:rsidRPr="00602F4B">
        <w:rPr>
          <w:color w:val="1A1A1A"/>
          <w:sz w:val="28"/>
          <w:szCs w:val="28"/>
        </w:rPr>
        <w:t xml:space="preserve"> Нижегородской</w:t>
      </w:r>
      <w:r w:rsidR="002F013D">
        <w:rPr>
          <w:color w:val="1A1A1A"/>
          <w:sz w:val="28"/>
          <w:szCs w:val="28"/>
        </w:rPr>
        <w:t xml:space="preserve"> </w:t>
      </w:r>
      <w:r w:rsidR="002F013D" w:rsidRPr="00602F4B">
        <w:rPr>
          <w:color w:val="1A1A1A"/>
          <w:sz w:val="28"/>
          <w:szCs w:val="28"/>
        </w:rPr>
        <w:t xml:space="preserve">области (voznesenskoe.52gov.ru). </w:t>
      </w:r>
    </w:p>
    <w:p w:rsidR="00602F4B" w:rsidRPr="00602F4B" w:rsidRDefault="00E13636" w:rsidP="008C5708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4</w:t>
      </w:r>
      <w:r w:rsidR="00602F4B" w:rsidRPr="00602F4B">
        <w:rPr>
          <w:color w:val="1A1A1A"/>
          <w:sz w:val="28"/>
          <w:szCs w:val="28"/>
        </w:rPr>
        <w:t>.</w:t>
      </w:r>
      <w:r w:rsidR="002F013D">
        <w:rPr>
          <w:color w:val="1A1A1A"/>
          <w:sz w:val="28"/>
          <w:szCs w:val="28"/>
        </w:rPr>
        <w:tab/>
      </w:r>
      <w:r w:rsidR="00602F4B" w:rsidRPr="00602F4B">
        <w:rPr>
          <w:color w:val="1A1A1A"/>
          <w:sz w:val="28"/>
          <w:szCs w:val="28"/>
        </w:rPr>
        <w:t>Контроль за исполнение настоящего постановления возложить на</w:t>
      </w:r>
      <w:r w:rsidR="008C5708">
        <w:rPr>
          <w:color w:val="1A1A1A"/>
          <w:sz w:val="28"/>
          <w:szCs w:val="28"/>
        </w:rPr>
        <w:t xml:space="preserve"> </w:t>
      </w:r>
      <w:r w:rsidR="00602F4B" w:rsidRPr="00602F4B">
        <w:rPr>
          <w:color w:val="1A1A1A"/>
          <w:sz w:val="28"/>
          <w:szCs w:val="28"/>
        </w:rPr>
        <w:t xml:space="preserve">заместителя главы администрации </w:t>
      </w:r>
      <w:r w:rsidR="00397BDC">
        <w:rPr>
          <w:color w:val="1A1A1A"/>
          <w:sz w:val="28"/>
          <w:szCs w:val="28"/>
        </w:rPr>
        <w:t xml:space="preserve">Вознесенского муниципального </w:t>
      </w:r>
      <w:r w:rsidR="00602F4B" w:rsidRPr="00602F4B">
        <w:rPr>
          <w:color w:val="1A1A1A"/>
          <w:sz w:val="28"/>
          <w:szCs w:val="28"/>
        </w:rPr>
        <w:t xml:space="preserve">округа </w:t>
      </w:r>
      <w:proofErr w:type="spellStart"/>
      <w:r w:rsidR="00602F4B">
        <w:rPr>
          <w:color w:val="1A1A1A"/>
          <w:sz w:val="28"/>
          <w:szCs w:val="28"/>
        </w:rPr>
        <w:t>Красицкого</w:t>
      </w:r>
      <w:proofErr w:type="spellEnd"/>
      <w:r w:rsidR="00602F4B">
        <w:rPr>
          <w:color w:val="1A1A1A"/>
          <w:sz w:val="28"/>
          <w:szCs w:val="28"/>
        </w:rPr>
        <w:t xml:space="preserve"> Е.М.</w:t>
      </w:r>
    </w:p>
    <w:p w:rsidR="00935C40" w:rsidRPr="00935C40" w:rsidRDefault="005A515C" w:rsidP="005A515C">
      <w:pPr>
        <w:tabs>
          <w:tab w:val="left" w:pos="85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DD754A" w:rsidRPr="00935C40" w:rsidRDefault="00DD754A" w:rsidP="00935C40">
      <w:pPr>
        <w:jc w:val="both"/>
        <w:rPr>
          <w:sz w:val="28"/>
          <w:szCs w:val="28"/>
        </w:rPr>
      </w:pPr>
    </w:p>
    <w:p w:rsidR="00DD754A" w:rsidRDefault="00DD754A" w:rsidP="00DD7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</w:t>
      </w:r>
    </w:p>
    <w:p w:rsidR="00DD754A" w:rsidRPr="00A83314" w:rsidRDefault="00DD754A" w:rsidP="00DD754A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 округа                                                          И.А. Мартынов</w:t>
      </w:r>
    </w:p>
    <w:p w:rsidR="00B94E85" w:rsidRDefault="00B94E85"/>
    <w:p w:rsidR="00935C40" w:rsidRDefault="00935C40"/>
    <w:p w:rsidR="00935C40" w:rsidRDefault="00935C40"/>
    <w:p w:rsidR="00935C40" w:rsidRDefault="00935C40"/>
    <w:p w:rsidR="002F013D" w:rsidRDefault="002F013D"/>
    <w:p w:rsidR="00BB265A" w:rsidRDefault="00BB265A"/>
    <w:p w:rsidR="00BB265A" w:rsidRDefault="00BB265A"/>
    <w:p w:rsidR="002F013D" w:rsidRDefault="002F013D"/>
    <w:p w:rsidR="002F013D" w:rsidRDefault="002F013D"/>
    <w:p w:rsidR="008C5708" w:rsidRDefault="008C5708" w:rsidP="00A2325A">
      <w:pPr>
        <w:jc w:val="right"/>
        <w:rPr>
          <w:sz w:val="28"/>
          <w:szCs w:val="28"/>
        </w:rPr>
      </w:pPr>
    </w:p>
    <w:p w:rsidR="008C5708" w:rsidRDefault="008C5708" w:rsidP="00A2325A">
      <w:pPr>
        <w:jc w:val="right"/>
        <w:rPr>
          <w:sz w:val="28"/>
          <w:szCs w:val="28"/>
        </w:rPr>
      </w:pPr>
    </w:p>
    <w:p w:rsidR="008C5708" w:rsidRDefault="008C5708" w:rsidP="00A2325A">
      <w:pPr>
        <w:jc w:val="right"/>
        <w:rPr>
          <w:sz w:val="28"/>
          <w:szCs w:val="28"/>
        </w:rPr>
      </w:pPr>
    </w:p>
    <w:p w:rsidR="008C5708" w:rsidRDefault="008C5708" w:rsidP="00A2325A">
      <w:pPr>
        <w:jc w:val="right"/>
        <w:rPr>
          <w:sz w:val="28"/>
          <w:szCs w:val="28"/>
        </w:rPr>
      </w:pPr>
    </w:p>
    <w:p w:rsidR="00935C40" w:rsidRPr="00A2325A" w:rsidRDefault="00E13636" w:rsidP="008C5708">
      <w:pPr>
        <w:jc w:val="right"/>
        <w:rPr>
          <w:sz w:val="28"/>
          <w:szCs w:val="28"/>
        </w:rPr>
      </w:pPr>
      <w:r w:rsidRPr="00A2325A">
        <w:rPr>
          <w:sz w:val="28"/>
          <w:szCs w:val="28"/>
        </w:rPr>
        <w:t>Приложение</w:t>
      </w: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5A515C" w:rsidTr="005A515C">
        <w:tc>
          <w:tcPr>
            <w:tcW w:w="4643" w:type="dxa"/>
          </w:tcPr>
          <w:p w:rsidR="005A515C" w:rsidRPr="008D09F1" w:rsidRDefault="005A515C" w:rsidP="008C5708">
            <w:pPr>
              <w:jc w:val="right"/>
              <w:rPr>
                <w:sz w:val="28"/>
                <w:szCs w:val="28"/>
              </w:rPr>
            </w:pPr>
            <w:r w:rsidRPr="00935C40">
              <w:rPr>
                <w:sz w:val="28"/>
                <w:szCs w:val="28"/>
              </w:rPr>
              <w:t>Утверждено</w:t>
            </w:r>
            <w:r>
              <w:rPr>
                <w:sz w:val="28"/>
                <w:szCs w:val="28"/>
              </w:rPr>
              <w:t xml:space="preserve"> постановлением </w:t>
            </w:r>
            <w:r w:rsidRPr="008D09F1">
              <w:rPr>
                <w:sz w:val="28"/>
                <w:szCs w:val="28"/>
              </w:rPr>
              <w:t>администрации</w:t>
            </w:r>
            <w:r w:rsidR="008C5708">
              <w:rPr>
                <w:sz w:val="28"/>
                <w:szCs w:val="28"/>
              </w:rPr>
              <w:t xml:space="preserve"> </w:t>
            </w:r>
            <w:r w:rsidRPr="008D09F1">
              <w:rPr>
                <w:sz w:val="28"/>
                <w:szCs w:val="28"/>
              </w:rPr>
              <w:t xml:space="preserve">Вознесенского муниципального </w:t>
            </w:r>
            <w:r w:rsidR="00757BEA">
              <w:rPr>
                <w:sz w:val="28"/>
                <w:szCs w:val="28"/>
              </w:rPr>
              <w:t>округа</w:t>
            </w:r>
          </w:p>
          <w:p w:rsidR="005A515C" w:rsidRPr="00935C40" w:rsidRDefault="005A515C" w:rsidP="008C5708">
            <w:pPr>
              <w:tabs>
                <w:tab w:val="left" w:pos="8552"/>
              </w:tabs>
              <w:jc w:val="right"/>
              <w:rPr>
                <w:sz w:val="28"/>
                <w:szCs w:val="28"/>
              </w:rPr>
            </w:pPr>
            <w:r w:rsidRPr="008D09F1">
              <w:rPr>
                <w:sz w:val="28"/>
                <w:szCs w:val="28"/>
              </w:rPr>
              <w:t>Нижегородской области</w:t>
            </w:r>
          </w:p>
          <w:p w:rsidR="005A515C" w:rsidRPr="00935C40" w:rsidRDefault="005A515C" w:rsidP="008C5708">
            <w:pPr>
              <w:tabs>
                <w:tab w:val="left" w:pos="855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35C4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8C5708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февраля 2023 года </w:t>
            </w:r>
            <w:r w:rsidRPr="00935C40">
              <w:rPr>
                <w:sz w:val="28"/>
                <w:szCs w:val="28"/>
              </w:rPr>
              <w:t>№</w:t>
            </w:r>
            <w:r w:rsidR="008C5708">
              <w:rPr>
                <w:sz w:val="28"/>
                <w:szCs w:val="28"/>
              </w:rPr>
              <w:t>178</w:t>
            </w:r>
            <w:bookmarkStart w:id="0" w:name="_GoBack"/>
            <w:bookmarkEnd w:id="0"/>
          </w:p>
          <w:p w:rsidR="005A515C" w:rsidRDefault="005A515C" w:rsidP="008C5708">
            <w:pPr>
              <w:jc w:val="right"/>
              <w:rPr>
                <w:sz w:val="28"/>
                <w:szCs w:val="28"/>
              </w:rPr>
            </w:pPr>
          </w:p>
        </w:tc>
      </w:tr>
    </w:tbl>
    <w:p w:rsidR="005A515C" w:rsidRDefault="005A515C" w:rsidP="005A515C">
      <w:pPr>
        <w:jc w:val="right"/>
        <w:rPr>
          <w:sz w:val="28"/>
          <w:szCs w:val="28"/>
        </w:rPr>
      </w:pPr>
    </w:p>
    <w:p w:rsidR="00935C40" w:rsidRPr="00935C40" w:rsidRDefault="00935C40" w:rsidP="00935C40">
      <w:pPr>
        <w:tabs>
          <w:tab w:val="left" w:pos="8552"/>
        </w:tabs>
        <w:jc w:val="center"/>
        <w:rPr>
          <w:sz w:val="28"/>
          <w:szCs w:val="28"/>
        </w:rPr>
      </w:pPr>
      <w:r w:rsidRPr="00935C40">
        <w:rPr>
          <w:sz w:val="28"/>
          <w:szCs w:val="28"/>
        </w:rPr>
        <w:t>Перечень мероприятий,</w:t>
      </w:r>
    </w:p>
    <w:p w:rsidR="00935C40" w:rsidRPr="00935C40" w:rsidRDefault="00935C40" w:rsidP="00935C40">
      <w:pPr>
        <w:tabs>
          <w:tab w:val="left" w:pos="8552"/>
        </w:tabs>
        <w:jc w:val="center"/>
        <w:rPr>
          <w:sz w:val="28"/>
          <w:szCs w:val="28"/>
        </w:rPr>
      </w:pPr>
      <w:r w:rsidRPr="00935C40">
        <w:rPr>
          <w:sz w:val="28"/>
          <w:szCs w:val="28"/>
        </w:rPr>
        <w:t xml:space="preserve">в </w:t>
      </w:r>
      <w:proofErr w:type="gramStart"/>
      <w:r w:rsidRPr="00935C40">
        <w:rPr>
          <w:sz w:val="28"/>
          <w:szCs w:val="28"/>
        </w:rPr>
        <w:t>целях</w:t>
      </w:r>
      <w:proofErr w:type="gramEnd"/>
      <w:r w:rsidRPr="00935C40">
        <w:rPr>
          <w:sz w:val="28"/>
          <w:szCs w:val="28"/>
        </w:rPr>
        <w:t xml:space="preserve"> </w:t>
      </w:r>
      <w:proofErr w:type="spellStart"/>
      <w:r w:rsidRPr="00935C40">
        <w:rPr>
          <w:sz w:val="28"/>
          <w:szCs w:val="28"/>
        </w:rPr>
        <w:t>софинансирования</w:t>
      </w:r>
      <w:proofErr w:type="spellEnd"/>
      <w:r w:rsidRPr="00935C40">
        <w:rPr>
          <w:sz w:val="28"/>
          <w:szCs w:val="28"/>
        </w:rPr>
        <w:t xml:space="preserve"> </w:t>
      </w:r>
      <w:proofErr w:type="gramStart"/>
      <w:r w:rsidRPr="00935C40">
        <w:rPr>
          <w:sz w:val="28"/>
          <w:szCs w:val="28"/>
        </w:rPr>
        <w:t>которых</w:t>
      </w:r>
      <w:proofErr w:type="gramEnd"/>
      <w:r w:rsidRPr="00935C40">
        <w:rPr>
          <w:sz w:val="28"/>
          <w:szCs w:val="28"/>
        </w:rPr>
        <w:t xml:space="preserve"> предоставляется субсидия</w:t>
      </w:r>
    </w:p>
    <w:p w:rsidR="00935C40" w:rsidRDefault="00935C40" w:rsidP="00935C40">
      <w:pPr>
        <w:tabs>
          <w:tab w:val="left" w:pos="8552"/>
        </w:tabs>
        <w:jc w:val="center"/>
        <w:rPr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21"/>
        <w:gridCol w:w="3994"/>
        <w:gridCol w:w="2410"/>
        <w:gridCol w:w="2551"/>
      </w:tblGrid>
      <w:tr w:rsidR="00935C40" w:rsidRPr="00935C40" w:rsidTr="00D61C23">
        <w:tc>
          <w:tcPr>
            <w:tcW w:w="821" w:type="dxa"/>
          </w:tcPr>
          <w:p w:rsidR="00935C40" w:rsidRPr="00935C40" w:rsidRDefault="00935C40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935C40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935C40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935C40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994" w:type="dxa"/>
          </w:tcPr>
          <w:p w:rsidR="00935C40" w:rsidRPr="00935C40" w:rsidRDefault="00935C40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935C40">
              <w:rPr>
                <w:color w:val="000000"/>
                <w:sz w:val="28"/>
                <w:szCs w:val="28"/>
              </w:rPr>
              <w:t>Название инициативного проекта</w:t>
            </w:r>
          </w:p>
        </w:tc>
        <w:tc>
          <w:tcPr>
            <w:tcW w:w="2410" w:type="dxa"/>
          </w:tcPr>
          <w:p w:rsidR="00935C40" w:rsidRPr="00935C40" w:rsidRDefault="00935C40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935C40">
              <w:rPr>
                <w:sz w:val="28"/>
                <w:szCs w:val="28"/>
              </w:rPr>
              <w:t>Общий объем финансирования, рублей</w:t>
            </w:r>
          </w:p>
        </w:tc>
        <w:tc>
          <w:tcPr>
            <w:tcW w:w="2551" w:type="dxa"/>
          </w:tcPr>
          <w:p w:rsidR="00935C40" w:rsidRPr="00935C40" w:rsidRDefault="00935C40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935C40">
              <w:rPr>
                <w:sz w:val="28"/>
                <w:szCs w:val="28"/>
              </w:rPr>
              <w:t>В том числе средства местного бюджета, рублей</w:t>
            </w:r>
          </w:p>
        </w:tc>
      </w:tr>
      <w:tr w:rsidR="00935C40" w:rsidRPr="00935C40" w:rsidTr="00D61C23">
        <w:tc>
          <w:tcPr>
            <w:tcW w:w="821" w:type="dxa"/>
            <w:vAlign w:val="center"/>
          </w:tcPr>
          <w:p w:rsidR="00935C40" w:rsidRPr="00935C40" w:rsidRDefault="00935C40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935C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94" w:type="dxa"/>
          </w:tcPr>
          <w:p w:rsidR="00935C40" w:rsidRPr="005A515C" w:rsidRDefault="005A515C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5A515C">
              <w:rPr>
                <w:color w:val="1A1A1A"/>
                <w:sz w:val="28"/>
                <w:szCs w:val="28"/>
                <w:shd w:val="clear" w:color="auto" w:fill="FFFFFF"/>
              </w:rPr>
              <w:t>Ремонт участка автомобильной дороги по ул</w:t>
            </w:r>
            <w:proofErr w:type="gramStart"/>
            <w:r w:rsidRPr="005A515C">
              <w:rPr>
                <w:color w:val="1A1A1A"/>
                <w:sz w:val="28"/>
                <w:szCs w:val="28"/>
                <w:shd w:val="clear" w:color="auto" w:fill="FFFFFF"/>
              </w:rPr>
              <w:t>.Г</w:t>
            </w:r>
            <w:proofErr w:type="gramEnd"/>
            <w:r w:rsidRPr="005A515C">
              <w:rPr>
                <w:color w:val="1A1A1A"/>
                <w:sz w:val="28"/>
                <w:szCs w:val="28"/>
                <w:shd w:val="clear" w:color="auto" w:fill="FFFFFF"/>
              </w:rPr>
              <w:t xml:space="preserve">ородская с. </w:t>
            </w:r>
            <w:proofErr w:type="spellStart"/>
            <w:r w:rsidRPr="005A515C">
              <w:rPr>
                <w:color w:val="1A1A1A"/>
                <w:sz w:val="28"/>
                <w:szCs w:val="28"/>
                <w:shd w:val="clear" w:color="auto" w:fill="FFFFFF"/>
              </w:rPr>
              <w:t>Мотызлей</w:t>
            </w:r>
            <w:proofErr w:type="spellEnd"/>
            <w:r w:rsidRPr="005A515C">
              <w:rPr>
                <w:color w:val="1A1A1A"/>
                <w:sz w:val="28"/>
                <w:szCs w:val="28"/>
                <w:shd w:val="clear" w:color="auto" w:fill="FFFFFF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935C40" w:rsidRPr="005A515C" w:rsidRDefault="005A515C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5A515C">
              <w:rPr>
                <w:bCs/>
                <w:color w:val="000000"/>
                <w:sz w:val="28"/>
                <w:szCs w:val="28"/>
                <w:shd w:val="clear" w:color="auto" w:fill="FFFFFF"/>
              </w:rPr>
              <w:t>3563410,03 руб.</w:t>
            </w:r>
          </w:p>
        </w:tc>
        <w:tc>
          <w:tcPr>
            <w:tcW w:w="2551" w:type="dxa"/>
          </w:tcPr>
          <w:p w:rsidR="00935C40" w:rsidRPr="00935C40" w:rsidRDefault="00513EEF" w:rsidP="00513EEF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748316</w:t>
            </w:r>
            <w:r w:rsidR="005A515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</w:t>
            </w:r>
            <w:r w:rsidR="005A515C">
              <w:rPr>
                <w:sz w:val="28"/>
                <w:szCs w:val="28"/>
              </w:rPr>
              <w:t xml:space="preserve"> руб.</w:t>
            </w:r>
          </w:p>
        </w:tc>
      </w:tr>
      <w:tr w:rsidR="00935C40" w:rsidRPr="00A10902" w:rsidTr="00D61C23">
        <w:tc>
          <w:tcPr>
            <w:tcW w:w="821" w:type="dxa"/>
            <w:vAlign w:val="center"/>
          </w:tcPr>
          <w:p w:rsidR="00935C40" w:rsidRPr="00A10902" w:rsidRDefault="00935C40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A1090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94" w:type="dxa"/>
          </w:tcPr>
          <w:p w:rsidR="00935C40" w:rsidRPr="00A10902" w:rsidRDefault="00A10902" w:rsidP="00A10902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A10902">
              <w:rPr>
                <w:color w:val="000000"/>
                <w:sz w:val="28"/>
                <w:szCs w:val="28"/>
                <w:shd w:val="clear" w:color="auto" w:fill="FFFFFF"/>
              </w:rPr>
              <w:t xml:space="preserve">Ремонт автомобильной дороги по ул. Калинина с. </w:t>
            </w:r>
            <w:proofErr w:type="spellStart"/>
            <w:r w:rsidRPr="00A10902">
              <w:rPr>
                <w:color w:val="000000"/>
                <w:sz w:val="28"/>
                <w:szCs w:val="28"/>
                <w:shd w:val="clear" w:color="auto" w:fill="FFFFFF"/>
              </w:rPr>
              <w:t>Бахтызино</w:t>
            </w:r>
            <w:proofErr w:type="spellEnd"/>
            <w:r w:rsidRPr="00A10902">
              <w:rPr>
                <w:color w:val="000000"/>
                <w:sz w:val="28"/>
                <w:szCs w:val="28"/>
                <w:shd w:val="clear" w:color="auto" w:fill="FFFFFF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935C40" w:rsidRPr="00A10902" w:rsidRDefault="000D0FD2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2999105,99</w:t>
            </w:r>
            <w:r w:rsidR="00A10902" w:rsidRPr="00A1090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руб.</w:t>
            </w:r>
          </w:p>
        </w:tc>
        <w:tc>
          <w:tcPr>
            <w:tcW w:w="2551" w:type="dxa"/>
          </w:tcPr>
          <w:p w:rsidR="00935C40" w:rsidRPr="00A10902" w:rsidRDefault="00232CDF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629812,26</w:t>
            </w:r>
            <w:r w:rsidR="00A10902" w:rsidRPr="00A10902">
              <w:rPr>
                <w:sz w:val="28"/>
                <w:szCs w:val="28"/>
              </w:rPr>
              <w:t xml:space="preserve"> руб.</w:t>
            </w:r>
          </w:p>
        </w:tc>
      </w:tr>
      <w:tr w:rsidR="00935C40" w:rsidRPr="00A10902" w:rsidTr="00D61C23">
        <w:tc>
          <w:tcPr>
            <w:tcW w:w="821" w:type="dxa"/>
            <w:vAlign w:val="center"/>
          </w:tcPr>
          <w:p w:rsidR="00935C40" w:rsidRPr="00A10902" w:rsidRDefault="00935C40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A1090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994" w:type="dxa"/>
          </w:tcPr>
          <w:p w:rsidR="00935C40" w:rsidRPr="00A10902" w:rsidRDefault="00C95C61" w:rsidP="00C95C61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014D0">
              <w:rPr>
                <w:sz w:val="28"/>
                <w:szCs w:val="28"/>
              </w:rPr>
              <w:t>еологическое изучение недр, включающее поиски и оценку месторождений подземных вод на участке недр ООО «</w:t>
            </w:r>
            <w:proofErr w:type="spellStart"/>
            <w:r w:rsidR="000014D0">
              <w:rPr>
                <w:sz w:val="28"/>
                <w:szCs w:val="28"/>
              </w:rPr>
              <w:t>Водоканалсервис</w:t>
            </w:r>
            <w:proofErr w:type="spellEnd"/>
            <w:r w:rsidR="000014D0">
              <w:rPr>
                <w:sz w:val="28"/>
                <w:szCs w:val="28"/>
              </w:rPr>
              <w:t>», расположенном на северо-западной окраине с. Нарышкино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935C40" w:rsidRPr="00A10902" w:rsidRDefault="00A10902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A10902">
              <w:rPr>
                <w:bCs/>
                <w:color w:val="000000"/>
                <w:sz w:val="28"/>
                <w:szCs w:val="28"/>
                <w:shd w:val="clear" w:color="auto" w:fill="FFFFFF"/>
              </w:rPr>
              <w:t>1875658,46</w:t>
            </w:r>
            <w:r w:rsidRPr="00A10902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551" w:type="dxa"/>
          </w:tcPr>
          <w:p w:rsidR="00935C40" w:rsidRPr="00A10902" w:rsidRDefault="00C61811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393888,28</w:t>
            </w:r>
            <w:r w:rsidR="00A10902" w:rsidRPr="00A10902">
              <w:rPr>
                <w:sz w:val="28"/>
                <w:szCs w:val="28"/>
              </w:rPr>
              <w:t xml:space="preserve"> руб.</w:t>
            </w:r>
          </w:p>
        </w:tc>
      </w:tr>
      <w:tr w:rsidR="00A10902" w:rsidRPr="00A10902" w:rsidTr="00D61C23">
        <w:tc>
          <w:tcPr>
            <w:tcW w:w="821" w:type="dxa"/>
            <w:vAlign w:val="center"/>
          </w:tcPr>
          <w:p w:rsidR="00A10902" w:rsidRPr="00A10902" w:rsidRDefault="00A10902" w:rsidP="00D61C23">
            <w:pPr>
              <w:tabs>
                <w:tab w:val="left" w:pos="8552"/>
              </w:tabs>
              <w:jc w:val="center"/>
              <w:rPr>
                <w:color w:val="000000"/>
                <w:sz w:val="28"/>
                <w:szCs w:val="28"/>
              </w:rPr>
            </w:pPr>
            <w:r w:rsidRPr="00A1090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994" w:type="dxa"/>
          </w:tcPr>
          <w:p w:rsidR="00A10902" w:rsidRPr="00A10902" w:rsidRDefault="00C95C61" w:rsidP="00E21969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D4AF5">
              <w:rPr>
                <w:sz w:val="28"/>
                <w:szCs w:val="28"/>
              </w:rPr>
              <w:t>еологическое изучение недр, включающее поиски и оценку месторождений подземных вод на участке недр ООО «</w:t>
            </w:r>
            <w:proofErr w:type="spellStart"/>
            <w:r w:rsidR="004D4AF5">
              <w:rPr>
                <w:sz w:val="28"/>
                <w:szCs w:val="28"/>
              </w:rPr>
              <w:t>Водоканалсервис</w:t>
            </w:r>
            <w:proofErr w:type="spellEnd"/>
            <w:r w:rsidR="004D4AF5">
              <w:rPr>
                <w:sz w:val="28"/>
                <w:szCs w:val="28"/>
              </w:rPr>
              <w:t xml:space="preserve">», расположенном на северной окраине с. </w:t>
            </w:r>
            <w:proofErr w:type="spellStart"/>
            <w:r w:rsidR="004D4AF5">
              <w:rPr>
                <w:sz w:val="28"/>
                <w:szCs w:val="28"/>
              </w:rPr>
              <w:t>Аламасово</w:t>
            </w:r>
            <w:proofErr w:type="spellEnd"/>
            <w:r w:rsidR="004D4AF5">
              <w:rPr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A10902" w:rsidRPr="00A10902" w:rsidRDefault="00A10902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A10902">
              <w:rPr>
                <w:bCs/>
                <w:color w:val="000000"/>
                <w:sz w:val="28"/>
                <w:szCs w:val="28"/>
                <w:shd w:val="clear" w:color="auto" w:fill="FFFFFF"/>
              </w:rPr>
              <w:t>2554015,01 руб.</w:t>
            </w:r>
          </w:p>
        </w:tc>
        <w:tc>
          <w:tcPr>
            <w:tcW w:w="2551" w:type="dxa"/>
          </w:tcPr>
          <w:p w:rsidR="00A10902" w:rsidRPr="00A10902" w:rsidRDefault="00232CDF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536343,16</w:t>
            </w:r>
            <w:r w:rsidR="00A10902" w:rsidRPr="00A10902">
              <w:rPr>
                <w:sz w:val="28"/>
                <w:szCs w:val="28"/>
              </w:rPr>
              <w:t xml:space="preserve"> руб.</w:t>
            </w:r>
          </w:p>
        </w:tc>
      </w:tr>
      <w:tr w:rsidR="00A10902" w:rsidRPr="00935C40" w:rsidTr="00D61C23">
        <w:tc>
          <w:tcPr>
            <w:tcW w:w="821" w:type="dxa"/>
            <w:vAlign w:val="center"/>
          </w:tcPr>
          <w:p w:rsidR="00A10902" w:rsidRPr="00935C40" w:rsidRDefault="00A10902" w:rsidP="00D61C23">
            <w:pPr>
              <w:tabs>
                <w:tab w:val="left" w:pos="855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994" w:type="dxa"/>
          </w:tcPr>
          <w:p w:rsidR="00A10902" w:rsidRPr="00A10902" w:rsidRDefault="00A10902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A10902">
              <w:rPr>
                <w:color w:val="1A1A1A"/>
                <w:sz w:val="28"/>
                <w:szCs w:val="28"/>
                <w:shd w:val="clear" w:color="auto" w:fill="FFFFFF"/>
              </w:rPr>
              <w:t xml:space="preserve">Ремонт водопровода по ул. Ленина от д.91 до д. 189 в с. </w:t>
            </w:r>
            <w:proofErr w:type="spellStart"/>
            <w:r w:rsidRPr="00A10902">
              <w:rPr>
                <w:color w:val="1A1A1A"/>
                <w:sz w:val="28"/>
                <w:szCs w:val="28"/>
                <w:shd w:val="clear" w:color="auto" w:fill="FFFFFF"/>
              </w:rPr>
              <w:t>Бутаково</w:t>
            </w:r>
            <w:proofErr w:type="spellEnd"/>
            <w:r w:rsidRPr="00A10902">
              <w:rPr>
                <w:color w:val="1A1A1A"/>
                <w:sz w:val="28"/>
                <w:szCs w:val="28"/>
                <w:shd w:val="clear" w:color="auto" w:fill="FFFFFF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A10902" w:rsidRPr="00935C40" w:rsidRDefault="00A10902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3185974,54 руб.</w:t>
            </w:r>
          </w:p>
        </w:tc>
        <w:tc>
          <w:tcPr>
            <w:tcW w:w="2551" w:type="dxa"/>
          </w:tcPr>
          <w:p w:rsidR="00A10902" w:rsidRPr="00935C40" w:rsidRDefault="00513EEF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640000,00</w:t>
            </w:r>
            <w:r w:rsidR="00A10902">
              <w:rPr>
                <w:sz w:val="28"/>
                <w:szCs w:val="28"/>
              </w:rPr>
              <w:t xml:space="preserve"> руб.</w:t>
            </w:r>
          </w:p>
        </w:tc>
      </w:tr>
      <w:tr w:rsidR="00A10902" w:rsidRPr="00E55CAC" w:rsidTr="00D61C23">
        <w:tc>
          <w:tcPr>
            <w:tcW w:w="821" w:type="dxa"/>
            <w:vAlign w:val="center"/>
          </w:tcPr>
          <w:p w:rsidR="00A10902" w:rsidRPr="00E55CAC" w:rsidRDefault="00A10902" w:rsidP="00D61C23">
            <w:pPr>
              <w:tabs>
                <w:tab w:val="left" w:pos="8552"/>
              </w:tabs>
              <w:jc w:val="center"/>
              <w:rPr>
                <w:color w:val="000000"/>
                <w:sz w:val="28"/>
                <w:szCs w:val="28"/>
              </w:rPr>
            </w:pPr>
            <w:r w:rsidRPr="00E55CA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994" w:type="dxa"/>
          </w:tcPr>
          <w:p w:rsidR="00A10902" w:rsidRPr="00E55CAC" w:rsidRDefault="00E55CAC" w:rsidP="00E55CAC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t xml:space="preserve">Ремонт автомобильной дороги по ул. Молодежная </w:t>
            </w:r>
            <w:proofErr w:type="gramStart"/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t xml:space="preserve">. </w:t>
            </w:r>
            <w:proofErr w:type="gramStart"/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t>Криуша</w:t>
            </w:r>
            <w:proofErr w:type="gramEnd"/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t>,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A10902" w:rsidRPr="00E55CAC" w:rsidRDefault="00E55CAC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E55CAC">
              <w:rPr>
                <w:bCs/>
                <w:color w:val="1A1A1A"/>
                <w:sz w:val="28"/>
                <w:szCs w:val="28"/>
                <w:shd w:val="clear" w:color="auto" w:fill="FFFFFF"/>
              </w:rPr>
              <w:t>3859340,68 руб.</w:t>
            </w:r>
          </w:p>
        </w:tc>
        <w:tc>
          <w:tcPr>
            <w:tcW w:w="2551" w:type="dxa"/>
          </w:tcPr>
          <w:p w:rsidR="00A10902" w:rsidRPr="00E55CAC" w:rsidRDefault="0014101A" w:rsidP="00232CDF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810461,</w:t>
            </w:r>
            <w:r w:rsidR="00232CDF">
              <w:rPr>
                <w:sz w:val="28"/>
                <w:szCs w:val="28"/>
              </w:rPr>
              <w:t>40</w:t>
            </w:r>
            <w:r w:rsidR="00E55CAC" w:rsidRPr="00E55CAC">
              <w:rPr>
                <w:sz w:val="28"/>
                <w:szCs w:val="28"/>
              </w:rPr>
              <w:t xml:space="preserve"> руб.</w:t>
            </w:r>
          </w:p>
        </w:tc>
      </w:tr>
      <w:tr w:rsidR="00A10902" w:rsidRPr="00E55CAC" w:rsidTr="00D61C23">
        <w:tc>
          <w:tcPr>
            <w:tcW w:w="821" w:type="dxa"/>
            <w:vAlign w:val="center"/>
          </w:tcPr>
          <w:p w:rsidR="00A10902" w:rsidRPr="00E55CAC" w:rsidRDefault="00E55CAC" w:rsidP="00D61C23">
            <w:pPr>
              <w:tabs>
                <w:tab w:val="left" w:pos="8552"/>
              </w:tabs>
              <w:jc w:val="center"/>
              <w:rPr>
                <w:color w:val="000000"/>
                <w:sz w:val="28"/>
                <w:szCs w:val="28"/>
              </w:rPr>
            </w:pPr>
            <w:r w:rsidRPr="00E55CA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994" w:type="dxa"/>
          </w:tcPr>
          <w:p w:rsidR="00A10902" w:rsidRPr="00E55CAC" w:rsidRDefault="00E55CAC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t xml:space="preserve">Ремонт автомобильной дороги по ул. </w:t>
            </w:r>
            <w:proofErr w:type="gramStart"/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t>Индустриальная</w:t>
            </w:r>
            <w:proofErr w:type="gramEnd"/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t xml:space="preserve"> в р.п. </w:t>
            </w:r>
            <w:proofErr w:type="gramStart"/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t>Вознесенское</w:t>
            </w:r>
            <w:proofErr w:type="gramEnd"/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t xml:space="preserve"> Вознесенского муниципального округа Нижегородской области  </w:t>
            </w:r>
          </w:p>
        </w:tc>
        <w:tc>
          <w:tcPr>
            <w:tcW w:w="2410" w:type="dxa"/>
          </w:tcPr>
          <w:p w:rsidR="00A10902" w:rsidRPr="00E55CAC" w:rsidRDefault="00E55CAC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E55CAC">
              <w:rPr>
                <w:bCs/>
                <w:color w:val="1A1A1A"/>
                <w:sz w:val="28"/>
                <w:szCs w:val="28"/>
                <w:shd w:val="clear" w:color="auto" w:fill="FFFFFF"/>
              </w:rPr>
              <w:t>2736127,49 руб.</w:t>
            </w:r>
          </w:p>
        </w:tc>
        <w:tc>
          <w:tcPr>
            <w:tcW w:w="2551" w:type="dxa"/>
          </w:tcPr>
          <w:p w:rsidR="00A10902" w:rsidRPr="00E55CAC" w:rsidRDefault="00513EEF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575000,00</w:t>
            </w:r>
            <w:r w:rsidR="00E55CAC" w:rsidRPr="00E55CAC">
              <w:rPr>
                <w:sz w:val="28"/>
                <w:szCs w:val="28"/>
              </w:rPr>
              <w:t xml:space="preserve"> руб.</w:t>
            </w:r>
          </w:p>
        </w:tc>
      </w:tr>
      <w:tr w:rsidR="00E55CAC" w:rsidRPr="00820B87" w:rsidTr="00D61C23">
        <w:tc>
          <w:tcPr>
            <w:tcW w:w="821" w:type="dxa"/>
            <w:vAlign w:val="center"/>
          </w:tcPr>
          <w:p w:rsidR="00E55CAC" w:rsidRPr="00820B87" w:rsidRDefault="00E55CAC" w:rsidP="00D61C23">
            <w:pPr>
              <w:tabs>
                <w:tab w:val="left" w:pos="8552"/>
              </w:tabs>
              <w:jc w:val="center"/>
              <w:rPr>
                <w:color w:val="000000"/>
                <w:sz w:val="28"/>
                <w:szCs w:val="28"/>
              </w:rPr>
            </w:pPr>
            <w:r w:rsidRPr="00820B8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994" w:type="dxa"/>
          </w:tcPr>
          <w:p w:rsidR="00E55CAC" w:rsidRPr="00820B87" w:rsidRDefault="00E55CAC" w:rsidP="00E55CAC">
            <w:pPr>
              <w:tabs>
                <w:tab w:val="left" w:pos="8552"/>
              </w:tabs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20B8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Ремонт хоккейной коробки по ул. Есенина в р.п. </w:t>
            </w:r>
            <w:proofErr w:type="gramStart"/>
            <w:r w:rsidRPr="00820B87">
              <w:rPr>
                <w:color w:val="000000" w:themeColor="text1"/>
                <w:sz w:val="28"/>
                <w:szCs w:val="28"/>
                <w:shd w:val="clear" w:color="auto" w:fill="FFFFFF"/>
              </w:rPr>
              <w:t>Вознесенское</w:t>
            </w:r>
            <w:proofErr w:type="gramEnd"/>
            <w:r w:rsidRPr="00820B8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E55CAC" w:rsidRPr="00820B87" w:rsidRDefault="00820B87" w:rsidP="00D61C23">
            <w:pPr>
              <w:tabs>
                <w:tab w:val="left" w:pos="8552"/>
              </w:tabs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820B87">
              <w:rPr>
                <w:bCs/>
                <w:color w:val="1A1A1A"/>
                <w:sz w:val="28"/>
                <w:szCs w:val="28"/>
                <w:shd w:val="clear" w:color="auto" w:fill="FFFFFF"/>
              </w:rPr>
              <w:t>4 756 216,30 руб.</w:t>
            </w:r>
          </w:p>
        </w:tc>
        <w:tc>
          <w:tcPr>
            <w:tcW w:w="2551" w:type="dxa"/>
          </w:tcPr>
          <w:p w:rsidR="00E55CAC" w:rsidRPr="00820B87" w:rsidRDefault="00820B87" w:rsidP="00513EEF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820B87">
              <w:rPr>
                <w:sz w:val="28"/>
                <w:szCs w:val="28"/>
              </w:rPr>
              <w:t>170</w:t>
            </w:r>
            <w:r w:rsidR="00513EEF">
              <w:rPr>
                <w:sz w:val="28"/>
                <w:szCs w:val="28"/>
              </w:rPr>
              <w:t>6216</w:t>
            </w:r>
            <w:r w:rsidRPr="00820B87">
              <w:rPr>
                <w:sz w:val="28"/>
                <w:szCs w:val="28"/>
              </w:rPr>
              <w:t>,30 руб.</w:t>
            </w:r>
          </w:p>
        </w:tc>
      </w:tr>
      <w:tr w:rsidR="00E55CAC" w:rsidRPr="00A44FDA" w:rsidTr="00D61C23">
        <w:tc>
          <w:tcPr>
            <w:tcW w:w="821" w:type="dxa"/>
            <w:vAlign w:val="center"/>
          </w:tcPr>
          <w:p w:rsidR="00E55CAC" w:rsidRPr="00A44FDA" w:rsidRDefault="00820B87" w:rsidP="00D61C23">
            <w:pPr>
              <w:tabs>
                <w:tab w:val="left" w:pos="8552"/>
              </w:tabs>
              <w:jc w:val="center"/>
              <w:rPr>
                <w:color w:val="000000"/>
                <w:sz w:val="28"/>
                <w:szCs w:val="28"/>
              </w:rPr>
            </w:pPr>
            <w:r w:rsidRPr="00A44FD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994" w:type="dxa"/>
          </w:tcPr>
          <w:p w:rsidR="00E55CAC" w:rsidRPr="00A44FDA" w:rsidRDefault="00820B87" w:rsidP="00820B87">
            <w:pPr>
              <w:tabs>
                <w:tab w:val="left" w:pos="8552"/>
              </w:tabs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A44FDA">
              <w:rPr>
                <w:color w:val="1A1A1A"/>
                <w:sz w:val="28"/>
                <w:szCs w:val="28"/>
                <w:shd w:val="clear" w:color="auto" w:fill="FFFFFF"/>
              </w:rPr>
              <w:t>Ремонт пешеходной дорожки между ул.</w:t>
            </w:r>
            <w:r w:rsidR="00A44FDA">
              <w:rPr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A44FDA">
              <w:rPr>
                <w:color w:val="1A1A1A"/>
                <w:sz w:val="28"/>
                <w:szCs w:val="28"/>
                <w:shd w:val="clear" w:color="auto" w:fill="FFFFFF"/>
              </w:rPr>
              <w:t>Советской и ул.</w:t>
            </w:r>
            <w:r w:rsidR="00A44FDA">
              <w:rPr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A44FDA">
              <w:rPr>
                <w:color w:val="1A1A1A"/>
                <w:sz w:val="28"/>
                <w:szCs w:val="28"/>
                <w:shd w:val="clear" w:color="auto" w:fill="FFFFFF"/>
              </w:rPr>
              <w:t xml:space="preserve">Молодежной с </w:t>
            </w:r>
            <w:proofErr w:type="spellStart"/>
            <w:r w:rsidRPr="00A44FDA">
              <w:rPr>
                <w:color w:val="1A1A1A"/>
                <w:sz w:val="28"/>
                <w:szCs w:val="28"/>
                <w:shd w:val="clear" w:color="auto" w:fill="FFFFFF"/>
              </w:rPr>
              <w:t>Полховский</w:t>
            </w:r>
            <w:proofErr w:type="spellEnd"/>
            <w:r w:rsidRPr="00A44FDA">
              <w:rPr>
                <w:color w:val="1A1A1A"/>
                <w:sz w:val="28"/>
                <w:szCs w:val="28"/>
                <w:shd w:val="clear" w:color="auto" w:fill="FFFFFF"/>
              </w:rPr>
              <w:t xml:space="preserve"> Майдан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E55CAC" w:rsidRPr="00A44FDA" w:rsidRDefault="00820B87" w:rsidP="00D61C23">
            <w:pPr>
              <w:tabs>
                <w:tab w:val="left" w:pos="8552"/>
              </w:tabs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A44FDA">
              <w:rPr>
                <w:sz w:val="28"/>
                <w:szCs w:val="28"/>
              </w:rPr>
              <w:t>1736749,56 руб.</w:t>
            </w:r>
          </w:p>
        </w:tc>
        <w:tc>
          <w:tcPr>
            <w:tcW w:w="2551" w:type="dxa"/>
          </w:tcPr>
          <w:p w:rsidR="00E55CAC" w:rsidRPr="00A44FDA" w:rsidRDefault="00C61811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347697,26</w:t>
            </w:r>
            <w:r w:rsidR="00A44FDA" w:rsidRPr="00A44FDA">
              <w:rPr>
                <w:sz w:val="28"/>
                <w:szCs w:val="28"/>
              </w:rPr>
              <w:t xml:space="preserve"> руб.</w:t>
            </w:r>
          </w:p>
        </w:tc>
      </w:tr>
      <w:tr w:rsidR="00E55CAC" w:rsidRPr="00A44FDA" w:rsidTr="00D61C23">
        <w:tc>
          <w:tcPr>
            <w:tcW w:w="821" w:type="dxa"/>
            <w:vAlign w:val="center"/>
          </w:tcPr>
          <w:p w:rsidR="00E55CAC" w:rsidRPr="00A44FDA" w:rsidRDefault="00A44FDA" w:rsidP="00D61C23">
            <w:pPr>
              <w:tabs>
                <w:tab w:val="left" w:pos="8552"/>
              </w:tabs>
              <w:jc w:val="center"/>
              <w:rPr>
                <w:color w:val="000000"/>
                <w:sz w:val="28"/>
                <w:szCs w:val="28"/>
              </w:rPr>
            </w:pPr>
            <w:r w:rsidRPr="00A44FD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994" w:type="dxa"/>
          </w:tcPr>
          <w:p w:rsidR="00E55CAC" w:rsidRPr="00A44FDA" w:rsidRDefault="00A44FDA" w:rsidP="00D61C23">
            <w:pPr>
              <w:tabs>
                <w:tab w:val="left" w:pos="8552"/>
              </w:tabs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A44FDA">
              <w:rPr>
                <w:sz w:val="28"/>
                <w:szCs w:val="28"/>
              </w:rPr>
              <w:t xml:space="preserve">Ремонт уличного освещения в с. </w:t>
            </w:r>
            <w:proofErr w:type="spellStart"/>
            <w:r w:rsidRPr="00A44FDA">
              <w:rPr>
                <w:sz w:val="28"/>
                <w:szCs w:val="28"/>
              </w:rPr>
              <w:t>Благодатовка</w:t>
            </w:r>
            <w:proofErr w:type="spellEnd"/>
            <w:r w:rsidRPr="00A44FDA">
              <w:rPr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E55CAC" w:rsidRPr="00A44FDA" w:rsidRDefault="00A44FDA" w:rsidP="00D61C23">
            <w:pPr>
              <w:tabs>
                <w:tab w:val="left" w:pos="8552"/>
              </w:tabs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A44FDA">
              <w:rPr>
                <w:bCs/>
                <w:sz w:val="28"/>
                <w:szCs w:val="28"/>
              </w:rPr>
              <w:t>2392855,20 руб.</w:t>
            </w:r>
          </w:p>
        </w:tc>
        <w:tc>
          <w:tcPr>
            <w:tcW w:w="2551" w:type="dxa"/>
          </w:tcPr>
          <w:p w:rsidR="00E55CAC" w:rsidRPr="00A44FDA" w:rsidRDefault="0014101A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502499,59</w:t>
            </w:r>
            <w:r w:rsidR="00A44FDA" w:rsidRPr="00A44FDA">
              <w:rPr>
                <w:sz w:val="28"/>
                <w:szCs w:val="28"/>
              </w:rPr>
              <w:t xml:space="preserve"> руб.</w:t>
            </w:r>
          </w:p>
        </w:tc>
      </w:tr>
      <w:tr w:rsidR="00E55CAC" w:rsidRPr="00A44FDA" w:rsidTr="00D61C23">
        <w:tc>
          <w:tcPr>
            <w:tcW w:w="821" w:type="dxa"/>
            <w:vAlign w:val="center"/>
          </w:tcPr>
          <w:p w:rsidR="00E55CAC" w:rsidRPr="00A44FDA" w:rsidRDefault="00A44FDA" w:rsidP="00D61C23">
            <w:pPr>
              <w:tabs>
                <w:tab w:val="left" w:pos="8552"/>
              </w:tabs>
              <w:jc w:val="center"/>
              <w:rPr>
                <w:color w:val="000000"/>
                <w:sz w:val="28"/>
                <w:szCs w:val="28"/>
              </w:rPr>
            </w:pPr>
            <w:r w:rsidRPr="00A44FD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994" w:type="dxa"/>
          </w:tcPr>
          <w:p w:rsidR="00E55CAC" w:rsidRPr="00A44FDA" w:rsidRDefault="00C61811" w:rsidP="00C61811">
            <w:pPr>
              <w:tabs>
                <w:tab w:val="left" w:pos="8552"/>
              </w:tabs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Установка</w:t>
            </w:r>
            <w:r w:rsidR="00A44FDA" w:rsidRPr="00A44FDA">
              <w:rPr>
                <w:sz w:val="28"/>
                <w:szCs w:val="28"/>
              </w:rPr>
              <w:t xml:space="preserve"> уличного освещения </w:t>
            </w:r>
            <w:r>
              <w:rPr>
                <w:sz w:val="28"/>
                <w:szCs w:val="28"/>
              </w:rPr>
              <w:t>по</w:t>
            </w:r>
            <w:r w:rsidR="00A44FDA" w:rsidRPr="00A44FDA">
              <w:rPr>
                <w:sz w:val="28"/>
                <w:szCs w:val="28"/>
              </w:rPr>
              <w:t xml:space="preserve"> с. </w:t>
            </w:r>
            <w:proofErr w:type="spellStart"/>
            <w:r w:rsidR="00A44FDA" w:rsidRPr="00A44FDA">
              <w:rPr>
                <w:sz w:val="28"/>
                <w:szCs w:val="28"/>
              </w:rPr>
              <w:t>Сарминский</w:t>
            </w:r>
            <w:proofErr w:type="spellEnd"/>
            <w:r w:rsidR="00A44FDA" w:rsidRPr="00A44FDA">
              <w:rPr>
                <w:sz w:val="28"/>
                <w:szCs w:val="28"/>
              </w:rPr>
              <w:t xml:space="preserve"> Майдан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E55CAC" w:rsidRPr="00A44FDA" w:rsidRDefault="00A44FDA" w:rsidP="00D61C23">
            <w:pPr>
              <w:tabs>
                <w:tab w:val="left" w:pos="8552"/>
              </w:tabs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A44FDA">
              <w:rPr>
                <w:sz w:val="28"/>
                <w:szCs w:val="28"/>
              </w:rPr>
              <w:t>3174942,00 руб.</w:t>
            </w:r>
          </w:p>
        </w:tc>
        <w:tc>
          <w:tcPr>
            <w:tcW w:w="2551" w:type="dxa"/>
          </w:tcPr>
          <w:p w:rsidR="00E55CAC" w:rsidRPr="00A44FDA" w:rsidRDefault="0014101A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666737,82</w:t>
            </w:r>
            <w:r w:rsidR="00A44FDA" w:rsidRPr="00A44FDA">
              <w:rPr>
                <w:sz w:val="28"/>
                <w:szCs w:val="28"/>
              </w:rPr>
              <w:t xml:space="preserve"> руб.</w:t>
            </w:r>
          </w:p>
        </w:tc>
      </w:tr>
      <w:tr w:rsidR="00E55CAC" w:rsidRPr="00A44FDA" w:rsidTr="00D61C23">
        <w:tc>
          <w:tcPr>
            <w:tcW w:w="821" w:type="dxa"/>
            <w:vAlign w:val="center"/>
          </w:tcPr>
          <w:p w:rsidR="00E55CAC" w:rsidRPr="00A44FDA" w:rsidRDefault="00A44FDA" w:rsidP="00D61C23">
            <w:pPr>
              <w:tabs>
                <w:tab w:val="left" w:pos="8552"/>
              </w:tabs>
              <w:jc w:val="center"/>
              <w:rPr>
                <w:color w:val="000000"/>
                <w:sz w:val="28"/>
                <w:szCs w:val="28"/>
              </w:rPr>
            </w:pPr>
            <w:r w:rsidRPr="00A44FD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994" w:type="dxa"/>
          </w:tcPr>
          <w:p w:rsidR="00E55CAC" w:rsidRPr="00A44FDA" w:rsidRDefault="00A44FDA" w:rsidP="00D61C23">
            <w:pPr>
              <w:tabs>
                <w:tab w:val="left" w:pos="8552"/>
              </w:tabs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A44FDA">
              <w:rPr>
                <w:bCs/>
                <w:sz w:val="28"/>
                <w:szCs w:val="28"/>
              </w:rPr>
              <w:t xml:space="preserve">Благоустройство парка п. </w:t>
            </w:r>
            <w:proofErr w:type="spellStart"/>
            <w:r w:rsidRPr="00A44FDA">
              <w:rPr>
                <w:bCs/>
                <w:sz w:val="28"/>
                <w:szCs w:val="28"/>
              </w:rPr>
              <w:t>Куриха</w:t>
            </w:r>
            <w:proofErr w:type="spellEnd"/>
            <w:r w:rsidRPr="00A44FDA">
              <w:rPr>
                <w:bCs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14101A" w:rsidRPr="00A44FDA" w:rsidRDefault="0014101A" w:rsidP="0014101A">
            <w:pPr>
              <w:tabs>
                <w:tab w:val="left" w:pos="8552"/>
              </w:tabs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2059417,81 руб.</w:t>
            </w:r>
          </w:p>
        </w:tc>
        <w:tc>
          <w:tcPr>
            <w:tcW w:w="2551" w:type="dxa"/>
          </w:tcPr>
          <w:p w:rsidR="00E55CAC" w:rsidRPr="00A44FDA" w:rsidRDefault="00C61811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420012,48</w:t>
            </w:r>
            <w:r w:rsidR="0014101A">
              <w:rPr>
                <w:sz w:val="28"/>
                <w:szCs w:val="28"/>
              </w:rPr>
              <w:t xml:space="preserve"> руб.</w:t>
            </w:r>
          </w:p>
        </w:tc>
      </w:tr>
      <w:tr w:rsidR="00EA35B4" w:rsidRPr="00A44FDA" w:rsidTr="00D61C23">
        <w:tc>
          <w:tcPr>
            <w:tcW w:w="821" w:type="dxa"/>
            <w:vAlign w:val="center"/>
          </w:tcPr>
          <w:p w:rsidR="00EA35B4" w:rsidRPr="00A44FDA" w:rsidRDefault="00EA35B4" w:rsidP="00D61C23">
            <w:pPr>
              <w:tabs>
                <w:tab w:val="left" w:pos="855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994" w:type="dxa"/>
          </w:tcPr>
          <w:p w:rsidR="00EA35B4" w:rsidRPr="00A44FDA" w:rsidRDefault="00EA35B4" w:rsidP="00D61C23">
            <w:pPr>
              <w:tabs>
                <w:tab w:val="left" w:pos="855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Ремонт участка автомобильной дороги по ул. Школьная с. </w:t>
            </w:r>
            <w:proofErr w:type="spellStart"/>
            <w:r>
              <w:rPr>
                <w:bCs/>
                <w:sz w:val="28"/>
                <w:szCs w:val="28"/>
              </w:rPr>
              <w:t>Суморьево</w:t>
            </w:r>
            <w:proofErr w:type="spellEnd"/>
            <w:r>
              <w:rPr>
                <w:bCs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EA35B4" w:rsidRDefault="00EA35B4" w:rsidP="0014101A">
            <w:pPr>
              <w:tabs>
                <w:tab w:val="left" w:pos="8552"/>
              </w:tabs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3789473,99 руб.</w:t>
            </w:r>
          </w:p>
        </w:tc>
        <w:tc>
          <w:tcPr>
            <w:tcW w:w="2551" w:type="dxa"/>
          </w:tcPr>
          <w:p w:rsidR="00EA35B4" w:rsidRDefault="00EA35B4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795789,54 руб. </w:t>
            </w:r>
          </w:p>
        </w:tc>
      </w:tr>
      <w:tr w:rsidR="00EA35B4" w:rsidRPr="00A44FDA" w:rsidTr="00D61C23">
        <w:tc>
          <w:tcPr>
            <w:tcW w:w="821" w:type="dxa"/>
            <w:vAlign w:val="center"/>
          </w:tcPr>
          <w:p w:rsidR="00EA35B4" w:rsidRDefault="00EA35B4" w:rsidP="00D61C23">
            <w:pPr>
              <w:tabs>
                <w:tab w:val="left" w:pos="855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994" w:type="dxa"/>
          </w:tcPr>
          <w:p w:rsidR="00EA35B4" w:rsidRDefault="00EA35B4" w:rsidP="00D61C23">
            <w:pPr>
              <w:tabs>
                <w:tab w:val="left" w:pos="855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Ремонт автомобильной дороги Переулок Майский в р.п</w:t>
            </w:r>
            <w:proofErr w:type="gramStart"/>
            <w:r>
              <w:rPr>
                <w:bCs/>
                <w:sz w:val="28"/>
                <w:szCs w:val="28"/>
              </w:rPr>
              <w:t>.В</w:t>
            </w:r>
            <w:proofErr w:type="gramEnd"/>
            <w:r>
              <w:rPr>
                <w:bCs/>
                <w:sz w:val="28"/>
                <w:szCs w:val="28"/>
              </w:rPr>
              <w:t xml:space="preserve">ознесенское Вознесенского муниципального округа Нижегородской области </w:t>
            </w:r>
          </w:p>
        </w:tc>
        <w:tc>
          <w:tcPr>
            <w:tcW w:w="2410" w:type="dxa"/>
          </w:tcPr>
          <w:p w:rsidR="00EA35B4" w:rsidRDefault="00EA35B4" w:rsidP="0014101A">
            <w:pPr>
              <w:tabs>
                <w:tab w:val="left" w:pos="8552"/>
              </w:tabs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4110622,82 руб.</w:t>
            </w:r>
          </w:p>
        </w:tc>
        <w:tc>
          <w:tcPr>
            <w:tcW w:w="2551" w:type="dxa"/>
          </w:tcPr>
          <w:p w:rsidR="00EA35B4" w:rsidRDefault="00EA35B4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1068622,82 руб.</w:t>
            </w:r>
          </w:p>
        </w:tc>
      </w:tr>
    </w:tbl>
    <w:p w:rsidR="00935C40" w:rsidRDefault="00935C40" w:rsidP="00935C40">
      <w:pPr>
        <w:tabs>
          <w:tab w:val="left" w:pos="8552"/>
        </w:tabs>
        <w:jc w:val="center"/>
        <w:rPr>
          <w:szCs w:val="28"/>
        </w:rPr>
      </w:pPr>
    </w:p>
    <w:p w:rsidR="00935C40" w:rsidRDefault="00935C40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1E5981" w:rsidRDefault="001E5981"/>
    <w:p w:rsidR="001E5981" w:rsidRDefault="001E5981"/>
    <w:p w:rsidR="001E5981" w:rsidRDefault="001E5981"/>
    <w:p w:rsidR="001E5981" w:rsidRDefault="001E5981"/>
    <w:p w:rsidR="001E5981" w:rsidRDefault="001E5981"/>
    <w:p w:rsidR="001E5981" w:rsidRDefault="001E5981"/>
    <w:p w:rsidR="001E5981" w:rsidRDefault="001E5981"/>
    <w:p w:rsidR="001E5981" w:rsidRDefault="001E5981"/>
    <w:p w:rsidR="001E5981" w:rsidRDefault="001E5981"/>
    <w:p w:rsidR="001E5981" w:rsidRDefault="001E5981"/>
    <w:p w:rsidR="001E5981" w:rsidRDefault="001E5981"/>
    <w:p w:rsidR="001E5981" w:rsidRDefault="001E5981"/>
    <w:p w:rsidR="001E5981" w:rsidRDefault="001E5981"/>
    <w:p w:rsidR="001E5981" w:rsidRDefault="001E5981"/>
    <w:p w:rsidR="00F92520" w:rsidRDefault="00F92520" w:rsidP="00602F4B">
      <w:pPr>
        <w:ind w:firstLine="567"/>
      </w:pPr>
    </w:p>
    <w:p w:rsidR="00F92520" w:rsidRDefault="00F92520" w:rsidP="00602F4B">
      <w:pPr>
        <w:ind w:firstLine="567"/>
      </w:pPr>
    </w:p>
    <w:p w:rsidR="00F92520" w:rsidRDefault="00F92520" w:rsidP="00602F4B">
      <w:pPr>
        <w:ind w:firstLine="567"/>
      </w:pPr>
    </w:p>
    <w:p w:rsidR="00F92520" w:rsidRDefault="00F92520" w:rsidP="00602F4B">
      <w:pPr>
        <w:ind w:firstLine="567"/>
      </w:pPr>
    </w:p>
    <w:p w:rsidR="00F92520" w:rsidRDefault="00F92520" w:rsidP="00602F4B">
      <w:pPr>
        <w:ind w:firstLine="567"/>
      </w:pPr>
    </w:p>
    <w:p w:rsidR="00F92520" w:rsidRDefault="00F92520" w:rsidP="00602F4B">
      <w:pPr>
        <w:ind w:firstLine="567"/>
      </w:pPr>
    </w:p>
    <w:p w:rsidR="00F92520" w:rsidRDefault="00F92520" w:rsidP="00602F4B">
      <w:pPr>
        <w:ind w:firstLine="567"/>
      </w:pPr>
    </w:p>
    <w:p w:rsidR="00F92520" w:rsidRDefault="00F92520" w:rsidP="00602F4B">
      <w:pPr>
        <w:ind w:firstLine="567"/>
      </w:pPr>
    </w:p>
    <w:p w:rsidR="00F92520" w:rsidRDefault="00F92520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4814BF" w:rsidRDefault="004814BF" w:rsidP="00602F4B">
      <w:pPr>
        <w:ind w:firstLine="567"/>
      </w:pPr>
    </w:p>
    <w:p w:rsidR="00602F4B" w:rsidRDefault="00602F4B" w:rsidP="00602F4B">
      <w:pPr>
        <w:ind w:firstLine="567"/>
      </w:pPr>
      <w:r>
        <w:t>Исполнитель:</w:t>
      </w:r>
    </w:p>
    <w:p w:rsidR="00602F4B" w:rsidRDefault="00602F4B" w:rsidP="00602F4B">
      <w:pPr>
        <w:pStyle w:val="a4"/>
        <w:spacing w:before="0" w:beforeAutospacing="0" w:after="0" w:afterAutospacing="0"/>
        <w:jc w:val="both"/>
      </w:pPr>
      <w:r>
        <w:t xml:space="preserve">Главный специалист </w:t>
      </w:r>
      <w:r w:rsidR="00857532">
        <w:t xml:space="preserve">сектора по вопросам ЖКХ и экологии </w:t>
      </w:r>
      <w:r>
        <w:t>отдела архитектуры, строительства, ЖКХ и экологии</w:t>
      </w:r>
      <w:r w:rsidR="00857532">
        <w:t xml:space="preserve"> </w:t>
      </w:r>
      <w:r w:rsidR="00857532">
        <w:rPr>
          <w:color w:val="050624"/>
          <w:shd w:val="clear" w:color="auto" w:fill="FFFFFF"/>
        </w:rPr>
        <w:t>администрации Вознесенского муниципального округа Нижегородской области</w:t>
      </w:r>
      <w:r>
        <w:t xml:space="preserve"> ___________________ </w:t>
      </w:r>
      <w:proofErr w:type="spellStart"/>
      <w:r>
        <w:t>А.А.Куткин</w:t>
      </w:r>
      <w:proofErr w:type="spellEnd"/>
    </w:p>
    <w:p w:rsidR="00602F4B" w:rsidRDefault="00602F4B" w:rsidP="00602F4B">
      <w:pPr>
        <w:pStyle w:val="a4"/>
        <w:spacing w:before="0" w:beforeAutospacing="0" w:after="0" w:afterAutospacing="0"/>
        <w:ind w:firstLine="567"/>
        <w:jc w:val="both"/>
      </w:pPr>
      <w:r>
        <w:t>Согласовано:</w:t>
      </w:r>
    </w:p>
    <w:p w:rsidR="00602F4B" w:rsidRDefault="00602F4B" w:rsidP="00602F4B">
      <w:pPr>
        <w:pStyle w:val="a4"/>
        <w:spacing w:before="0" w:beforeAutospacing="0" w:after="0" w:afterAutospacing="0"/>
        <w:jc w:val="both"/>
      </w:pPr>
      <w:r>
        <w:t>Начальник территориального управления</w:t>
      </w:r>
      <w:r w:rsidR="00857532">
        <w:t xml:space="preserve"> администрации Вознесенского муниципального округа Нижегородской области</w:t>
      </w:r>
      <w:r>
        <w:t xml:space="preserve"> _________________________</w:t>
      </w:r>
      <w:proofErr w:type="spellStart"/>
      <w:r>
        <w:t>М.И.Пучков</w:t>
      </w:r>
      <w:proofErr w:type="spellEnd"/>
    </w:p>
    <w:p w:rsidR="00602F4B" w:rsidRDefault="00602F4B" w:rsidP="00602F4B">
      <w:pPr>
        <w:pStyle w:val="a4"/>
        <w:spacing w:before="0" w:beforeAutospacing="0" w:after="0" w:afterAutospacing="0"/>
        <w:jc w:val="both"/>
      </w:pPr>
      <w:r w:rsidRPr="00602F4B">
        <w:rPr>
          <w:color w:val="050624"/>
          <w:shd w:val="clear" w:color="auto" w:fill="FFFFFF"/>
        </w:rPr>
        <w:t xml:space="preserve">Начальник </w:t>
      </w:r>
      <w:r w:rsidR="00857532">
        <w:rPr>
          <w:color w:val="050624"/>
          <w:shd w:val="clear" w:color="auto" w:fill="FFFFFF"/>
        </w:rPr>
        <w:t xml:space="preserve">финансового управления администрации Вознесенского муниципального округа Нижегородской области </w:t>
      </w:r>
      <w:r w:rsidRPr="00602F4B">
        <w:rPr>
          <w:color w:val="050624"/>
          <w:shd w:val="clear" w:color="auto" w:fill="FFFFFF"/>
        </w:rPr>
        <w:t>______________________________</w:t>
      </w:r>
      <w:proofErr w:type="spellStart"/>
      <w:r w:rsidRPr="00602F4B">
        <w:rPr>
          <w:color w:val="050624"/>
          <w:shd w:val="clear" w:color="auto" w:fill="FFFFFF"/>
        </w:rPr>
        <w:t>М.Е.Епишкова</w:t>
      </w:r>
      <w:proofErr w:type="spellEnd"/>
      <w:r w:rsidRPr="00602F4B">
        <w:br/>
      </w:r>
      <w:r>
        <w:t>Заместитель главы администрации</w:t>
      </w:r>
      <w:r w:rsidR="00857532">
        <w:t xml:space="preserve"> округа, заведующий отделом архитектуры, строительства, ЖКХ и экологии</w:t>
      </w:r>
      <w:r>
        <w:t xml:space="preserve"> ________________________ </w:t>
      </w:r>
      <w:proofErr w:type="spellStart"/>
      <w:r>
        <w:t>Е.М.Красицкий</w:t>
      </w:r>
      <w:proofErr w:type="spellEnd"/>
    </w:p>
    <w:p w:rsidR="00602F4B" w:rsidRDefault="00602F4B" w:rsidP="00602F4B">
      <w:r>
        <w:t>Начальник сектора по правовым вопросам и кадрам</w:t>
      </w:r>
      <w:r w:rsidR="00857532">
        <w:t xml:space="preserve"> </w:t>
      </w:r>
      <w:r w:rsidR="00857532">
        <w:rPr>
          <w:color w:val="050624"/>
          <w:shd w:val="clear" w:color="auto" w:fill="FFFFFF"/>
        </w:rPr>
        <w:t>администрации Вознесенского муниципального округа Нижегородской области</w:t>
      </w:r>
      <w:r w:rsidR="00857532">
        <w:t xml:space="preserve">   </w:t>
      </w:r>
      <w:r>
        <w:t>______</w:t>
      </w:r>
      <w:r w:rsidR="00857532">
        <w:t>________________</w:t>
      </w:r>
      <w:proofErr w:type="spellStart"/>
      <w:r>
        <w:t>Д.В.Литвинов</w:t>
      </w:r>
      <w:proofErr w:type="spellEnd"/>
    </w:p>
    <w:p w:rsidR="00602F4B" w:rsidRDefault="00602F4B"/>
    <w:sectPr w:rsidR="00602F4B" w:rsidSect="008C570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4A"/>
    <w:rsid w:val="000014D0"/>
    <w:rsid w:val="000D0FD2"/>
    <w:rsid w:val="0014101A"/>
    <w:rsid w:val="001E5981"/>
    <w:rsid w:val="00232CDF"/>
    <w:rsid w:val="00271E26"/>
    <w:rsid w:val="002F013D"/>
    <w:rsid w:val="00397BDC"/>
    <w:rsid w:val="003E4646"/>
    <w:rsid w:val="004814BF"/>
    <w:rsid w:val="004C0AE0"/>
    <w:rsid w:val="004D4AF5"/>
    <w:rsid w:val="00513EEF"/>
    <w:rsid w:val="00544E34"/>
    <w:rsid w:val="005A515C"/>
    <w:rsid w:val="00602152"/>
    <w:rsid w:val="00602F4B"/>
    <w:rsid w:val="006471D7"/>
    <w:rsid w:val="006967E6"/>
    <w:rsid w:val="00697B1B"/>
    <w:rsid w:val="00757BEA"/>
    <w:rsid w:val="00771052"/>
    <w:rsid w:val="00820B87"/>
    <w:rsid w:val="00857532"/>
    <w:rsid w:val="008C5708"/>
    <w:rsid w:val="00905CCE"/>
    <w:rsid w:val="00935C40"/>
    <w:rsid w:val="009361AD"/>
    <w:rsid w:val="00A10902"/>
    <w:rsid w:val="00A2325A"/>
    <w:rsid w:val="00A44FDA"/>
    <w:rsid w:val="00AA4808"/>
    <w:rsid w:val="00AD0B3D"/>
    <w:rsid w:val="00B94E85"/>
    <w:rsid w:val="00BB265A"/>
    <w:rsid w:val="00BC22EE"/>
    <w:rsid w:val="00BE7926"/>
    <w:rsid w:val="00C61811"/>
    <w:rsid w:val="00C636FA"/>
    <w:rsid w:val="00C95C61"/>
    <w:rsid w:val="00CB26D8"/>
    <w:rsid w:val="00DD754A"/>
    <w:rsid w:val="00E13636"/>
    <w:rsid w:val="00E21969"/>
    <w:rsid w:val="00E45A27"/>
    <w:rsid w:val="00E55CAC"/>
    <w:rsid w:val="00EA35B4"/>
    <w:rsid w:val="00EA5423"/>
    <w:rsid w:val="00EA6F4C"/>
    <w:rsid w:val="00EB051A"/>
    <w:rsid w:val="00F108C7"/>
    <w:rsid w:val="00F9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935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02F4B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F108C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0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935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02F4B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F108C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0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MyasnikovaNM</dc:creator>
  <cp:lastModifiedBy>1</cp:lastModifiedBy>
  <cp:revision>2</cp:revision>
  <cp:lastPrinted>2023-02-15T14:25:00Z</cp:lastPrinted>
  <dcterms:created xsi:type="dcterms:W3CDTF">2023-02-16T10:11:00Z</dcterms:created>
  <dcterms:modified xsi:type="dcterms:W3CDTF">2023-02-16T10:11:00Z</dcterms:modified>
</cp:coreProperties>
</file>