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1" w:type="dxa"/>
        <w:jc w:val="center"/>
        <w:tblInd w:w="41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1"/>
      </w:tblGrid>
      <w:tr w:rsidR="007749C0" w:rsidTr="001957F9">
        <w:trPr>
          <w:trHeight w:val="804"/>
          <w:jc w:val="center"/>
        </w:trPr>
        <w:tc>
          <w:tcPr>
            <w:tcW w:w="9881" w:type="dxa"/>
            <w:shd w:val="clear" w:color="auto" w:fill="auto"/>
            <w:hideMark/>
          </w:tcPr>
          <w:p w:rsidR="007749C0" w:rsidRDefault="001957F9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82CE4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5pt;height:47.8pt" o:ole="" fillcolor="window">
                  <v:imagedata r:id="rId9" o:title=""/>
                </v:shape>
                <o:OLEObject Type="Embed" ProgID="Word.Picture.8" ShapeID="_x0000_i1025" DrawAspect="Content" ObjectID="_1736858264" r:id="rId10"/>
              </w:object>
            </w:r>
          </w:p>
        </w:tc>
      </w:tr>
    </w:tbl>
    <w:p w:rsidR="007749C0" w:rsidRDefault="007749C0" w:rsidP="007749C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7749C0" w:rsidRDefault="007749C0" w:rsidP="007749C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2E70E4">
        <w:rPr>
          <w:sz w:val="32"/>
          <w:szCs w:val="32"/>
        </w:rPr>
        <w:t>ОКРУГА</w:t>
      </w:r>
    </w:p>
    <w:p w:rsidR="007749C0" w:rsidRDefault="007749C0" w:rsidP="007749C0">
      <w:pPr>
        <w:jc w:val="center"/>
        <w:rPr>
          <w:sz w:val="28"/>
          <w:szCs w:val="28"/>
        </w:rPr>
      </w:pPr>
      <w:r>
        <w:rPr>
          <w:sz w:val="32"/>
          <w:szCs w:val="32"/>
        </w:rPr>
        <w:t>НИЖЕГОРОДСКОЙ ОБЛАСТИ</w:t>
      </w:r>
    </w:p>
    <w:p w:rsidR="007749C0" w:rsidRPr="00E30234" w:rsidRDefault="007749C0" w:rsidP="007749C0">
      <w:pPr>
        <w:jc w:val="center"/>
        <w:rPr>
          <w:sz w:val="22"/>
          <w:szCs w:val="22"/>
        </w:rPr>
      </w:pPr>
    </w:p>
    <w:p w:rsidR="007749C0" w:rsidRPr="00B068BB" w:rsidRDefault="001C0E8A" w:rsidP="007749C0">
      <w:pPr>
        <w:jc w:val="center"/>
        <w:rPr>
          <w:sz w:val="32"/>
          <w:szCs w:val="32"/>
        </w:rPr>
      </w:pPr>
      <w:proofErr w:type="gramStart"/>
      <w:r w:rsidRPr="00B068BB">
        <w:rPr>
          <w:sz w:val="32"/>
          <w:szCs w:val="32"/>
        </w:rPr>
        <w:t>П</w:t>
      </w:r>
      <w:proofErr w:type="gramEnd"/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О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С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Т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А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Н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О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В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Л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Е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Н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И</w:t>
      </w:r>
      <w:r w:rsidR="00481515">
        <w:rPr>
          <w:sz w:val="32"/>
          <w:szCs w:val="32"/>
        </w:rPr>
        <w:t xml:space="preserve"> </w:t>
      </w:r>
      <w:r w:rsidRPr="00B068BB">
        <w:rPr>
          <w:sz w:val="32"/>
          <w:szCs w:val="32"/>
        </w:rPr>
        <w:t>Е</w:t>
      </w:r>
    </w:p>
    <w:p w:rsidR="007749C0" w:rsidRDefault="007749C0" w:rsidP="007749C0"/>
    <w:p w:rsidR="007749C0" w:rsidRDefault="00481515" w:rsidP="007749C0">
      <w:pPr>
        <w:rPr>
          <w:sz w:val="28"/>
        </w:rPr>
      </w:pPr>
      <w:r>
        <w:rPr>
          <w:sz w:val="28"/>
        </w:rPr>
        <w:t>01</w:t>
      </w:r>
      <w:r w:rsidR="00AF2A43">
        <w:rPr>
          <w:sz w:val="28"/>
        </w:rPr>
        <w:t xml:space="preserve"> </w:t>
      </w:r>
      <w:r w:rsidR="00B068BB">
        <w:rPr>
          <w:sz w:val="28"/>
        </w:rPr>
        <w:t>февраля</w:t>
      </w:r>
      <w:r w:rsidR="001957F9">
        <w:rPr>
          <w:sz w:val="28"/>
        </w:rPr>
        <w:t xml:space="preserve"> </w:t>
      </w:r>
      <w:r w:rsidR="007749C0">
        <w:rPr>
          <w:sz w:val="28"/>
        </w:rPr>
        <w:t>20</w:t>
      </w:r>
      <w:r w:rsidR="00DE3079">
        <w:rPr>
          <w:sz w:val="28"/>
        </w:rPr>
        <w:t>2</w:t>
      </w:r>
      <w:r w:rsidR="002E70E4">
        <w:rPr>
          <w:sz w:val="28"/>
        </w:rPr>
        <w:t>3</w:t>
      </w:r>
      <w:r w:rsidR="007749C0">
        <w:rPr>
          <w:sz w:val="28"/>
        </w:rPr>
        <w:t xml:space="preserve"> года                                                                      </w:t>
      </w:r>
      <w:r>
        <w:rPr>
          <w:sz w:val="28"/>
        </w:rPr>
        <w:t xml:space="preserve">       </w:t>
      </w:r>
      <w:r w:rsidR="007749C0">
        <w:rPr>
          <w:sz w:val="28"/>
        </w:rPr>
        <w:t xml:space="preserve">  №  </w:t>
      </w:r>
      <w:r>
        <w:rPr>
          <w:sz w:val="28"/>
        </w:rPr>
        <w:t>94</w:t>
      </w:r>
    </w:p>
    <w:p w:rsidR="00DE3079" w:rsidRPr="00E30234" w:rsidRDefault="00DE3079" w:rsidP="007749C0">
      <w:pPr>
        <w:rPr>
          <w:sz w:val="22"/>
          <w:szCs w:val="22"/>
        </w:rPr>
      </w:pP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75FF2" w:rsidRPr="00175FF2" w:rsidTr="00175FF2">
        <w:tc>
          <w:tcPr>
            <w:tcW w:w="9889" w:type="dxa"/>
          </w:tcPr>
          <w:p w:rsidR="00175FF2" w:rsidRPr="00175FF2" w:rsidRDefault="00175FF2" w:rsidP="00175FF2">
            <w:pPr>
              <w:jc w:val="center"/>
              <w:rPr>
                <w:sz w:val="6"/>
                <w:szCs w:val="6"/>
              </w:rPr>
            </w:pPr>
          </w:p>
          <w:p w:rsidR="00175FF2" w:rsidRDefault="00175FF2" w:rsidP="00175FF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75FF2">
              <w:rPr>
                <w:b/>
                <w:sz w:val="28"/>
                <w:szCs w:val="28"/>
                <w:shd w:val="clear" w:color="auto" w:fill="FFFFFF"/>
              </w:rPr>
              <w:t>Об утверждении форм документов, входящих в состав личного дела совершеннолетнего недееспособного или не полностью дееспособного гражданина</w:t>
            </w:r>
          </w:p>
          <w:p w:rsidR="00175FF2" w:rsidRDefault="00175FF2" w:rsidP="00175FF2">
            <w:pPr>
              <w:rPr>
                <w:sz w:val="6"/>
                <w:szCs w:val="6"/>
              </w:rPr>
            </w:pPr>
          </w:p>
          <w:p w:rsidR="00FF71E5" w:rsidRPr="00175FF2" w:rsidRDefault="00FF71E5" w:rsidP="00175FF2">
            <w:pPr>
              <w:rPr>
                <w:sz w:val="6"/>
                <w:szCs w:val="6"/>
              </w:rPr>
            </w:pPr>
          </w:p>
        </w:tc>
      </w:tr>
    </w:tbl>
    <w:p w:rsidR="00FF71E5" w:rsidRPr="00EB2CF6" w:rsidRDefault="00175FF2" w:rsidP="006150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FF2">
        <w:rPr>
          <w:sz w:val="28"/>
          <w:szCs w:val="28"/>
        </w:rPr>
        <w:tab/>
      </w:r>
      <w:r w:rsidR="00FF71E5" w:rsidRPr="00EB2CF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апреля 2008 года  № 48-ФЗ «Об опеке и попечительстве», постановлением Правительства Российской Федерации от 17 ноября 2010 года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в целях формирования личных дел совершеннолетних недееспособных или не полностью дееспособных граждан, проживающих на территории Вознесенского муниципального округа Нижегородской области:</w:t>
      </w:r>
    </w:p>
    <w:p w:rsidR="00FF71E5" w:rsidRPr="00EB2CF6" w:rsidRDefault="00FF71E5" w:rsidP="00B06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2CF6">
        <w:rPr>
          <w:sz w:val="28"/>
          <w:szCs w:val="28"/>
        </w:rPr>
        <w:t xml:space="preserve">1. Утвердить </w:t>
      </w:r>
      <w:r w:rsidR="00B068BB" w:rsidRPr="00B068BB">
        <w:rPr>
          <w:sz w:val="28"/>
          <w:szCs w:val="28"/>
          <w:shd w:val="clear" w:color="auto" w:fill="FFFFFF"/>
        </w:rPr>
        <w:t>формы документов, входящих в состав личного дела совершеннолетнего недееспособного или не полностью дееспособного гражданина</w:t>
      </w:r>
      <w:r w:rsidRPr="00EB2CF6">
        <w:rPr>
          <w:sz w:val="28"/>
          <w:szCs w:val="28"/>
        </w:rPr>
        <w:t>:</w:t>
      </w:r>
    </w:p>
    <w:p w:rsidR="00FF71E5" w:rsidRPr="00EB2CF6" w:rsidRDefault="00FF71E5" w:rsidP="006150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F6">
        <w:rPr>
          <w:rFonts w:ascii="Times New Roman" w:hAnsi="Times New Roman" w:cs="Times New Roman"/>
          <w:sz w:val="28"/>
          <w:szCs w:val="28"/>
        </w:rPr>
        <w:t>1.1.</w:t>
      </w:r>
      <w:r w:rsidR="006150CE">
        <w:rPr>
          <w:rFonts w:ascii="Times New Roman" w:hAnsi="Times New Roman" w:cs="Times New Roman"/>
          <w:sz w:val="28"/>
          <w:szCs w:val="28"/>
        </w:rPr>
        <w:t xml:space="preserve"> </w:t>
      </w:r>
      <w:r w:rsidRPr="00EB2CF6">
        <w:rPr>
          <w:rFonts w:ascii="Times New Roman" w:hAnsi="Times New Roman" w:cs="Times New Roman"/>
          <w:sz w:val="28"/>
          <w:szCs w:val="28"/>
        </w:rPr>
        <w:t>Опись недвижимого, движимого имущества, денежных средств и ценных бумаг, принадлежащих совершеннолетнему недееспособному или не полностью дееспособному гражданину, проживающему на территории Вознесенского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B2CF6">
        <w:rPr>
          <w:rFonts w:ascii="Times New Roman" w:hAnsi="Times New Roman" w:cs="Times New Roman"/>
          <w:sz w:val="28"/>
          <w:szCs w:val="28"/>
        </w:rPr>
        <w:t>риложение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2CF6">
        <w:rPr>
          <w:rFonts w:ascii="Times New Roman" w:hAnsi="Times New Roman" w:cs="Times New Roman"/>
          <w:sz w:val="28"/>
          <w:szCs w:val="28"/>
        </w:rPr>
        <w:t>;</w:t>
      </w:r>
    </w:p>
    <w:p w:rsidR="00FF71E5" w:rsidRPr="00EB2CF6" w:rsidRDefault="00FF71E5" w:rsidP="006150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2CF6">
        <w:rPr>
          <w:rFonts w:ascii="Times New Roman" w:hAnsi="Times New Roman" w:cs="Times New Roman"/>
          <w:sz w:val="28"/>
          <w:szCs w:val="28"/>
        </w:rPr>
        <w:t>1.2. Автобиография кандидата в опекуны (попечители)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B2CF6">
        <w:rPr>
          <w:rFonts w:ascii="Times New Roman" w:hAnsi="Times New Roman" w:cs="Times New Roman"/>
          <w:sz w:val="28"/>
          <w:szCs w:val="28"/>
        </w:rPr>
        <w:t>риложение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2CF6">
        <w:rPr>
          <w:rFonts w:ascii="Times New Roman" w:hAnsi="Times New Roman" w:cs="Times New Roman"/>
          <w:sz w:val="28"/>
          <w:szCs w:val="28"/>
        </w:rPr>
        <w:t>;</w:t>
      </w:r>
    </w:p>
    <w:p w:rsidR="00FF71E5" w:rsidRPr="00EB2CF6" w:rsidRDefault="00FF71E5" w:rsidP="006150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2CF6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F6">
        <w:rPr>
          <w:rFonts w:ascii="Times New Roman" w:hAnsi="Times New Roman" w:cs="Times New Roman"/>
          <w:sz w:val="28"/>
          <w:szCs w:val="28"/>
        </w:rPr>
        <w:t>Акт проверки условий жизни совершеннолетнего недееспособного, проживающего на территории Вознесенского муниципального округа Нижегородской области, соблюдения опекуном его прав и законных интересов, обеспечения сохранности его имущества, а также выполнения опекуном или попечителем требований к осуществлению своих прав и исполнению своих обязанностей в отношении совершеннолетнего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B2CF6">
        <w:rPr>
          <w:rFonts w:ascii="Times New Roman" w:hAnsi="Times New Roman" w:cs="Times New Roman"/>
          <w:sz w:val="28"/>
          <w:szCs w:val="28"/>
        </w:rPr>
        <w:t>риложение 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2CF6">
        <w:rPr>
          <w:rFonts w:ascii="Times New Roman" w:hAnsi="Times New Roman" w:cs="Times New Roman"/>
          <w:sz w:val="28"/>
          <w:szCs w:val="28"/>
        </w:rPr>
        <w:t>;</w:t>
      </w:r>
    </w:p>
    <w:p w:rsidR="00FF71E5" w:rsidRPr="00EB2CF6" w:rsidRDefault="00FF71E5" w:rsidP="006150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F6">
        <w:rPr>
          <w:rFonts w:ascii="Times New Roman" w:hAnsi="Times New Roman" w:cs="Times New Roman"/>
          <w:sz w:val="28"/>
          <w:szCs w:val="28"/>
        </w:rPr>
        <w:t>1.4. Сведения о наличии и месте жительства (месте нахождения) близких родственников совершеннолетнего недееспособного или не полностью дееспособного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B2CF6">
        <w:rPr>
          <w:rFonts w:ascii="Times New Roman" w:hAnsi="Times New Roman" w:cs="Times New Roman"/>
          <w:sz w:val="28"/>
          <w:szCs w:val="28"/>
        </w:rPr>
        <w:t>риложение 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F71E5" w:rsidRPr="00EB2CF6" w:rsidRDefault="00FF71E5" w:rsidP="006150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B2CF6">
        <w:rPr>
          <w:rFonts w:ascii="Times New Roman" w:hAnsi="Times New Roman" w:cs="Times New Roman"/>
          <w:sz w:val="28"/>
          <w:szCs w:val="28"/>
        </w:rPr>
        <w:t>1.5. Справка об ознакомлении гражданина, выразившего желание стать опекуном или попечителем, с медицинским диагнозом совершеннолетнего недееспособного или не полностью дееспособного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B2CF6">
        <w:rPr>
          <w:rFonts w:ascii="Times New Roman" w:hAnsi="Times New Roman" w:cs="Times New Roman"/>
          <w:sz w:val="28"/>
          <w:szCs w:val="28"/>
        </w:rPr>
        <w:t>риложение 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2CF6">
        <w:rPr>
          <w:rFonts w:ascii="Times New Roman" w:hAnsi="Times New Roman" w:cs="Times New Roman"/>
          <w:sz w:val="28"/>
          <w:szCs w:val="28"/>
        </w:rPr>
        <w:t>;</w:t>
      </w:r>
    </w:p>
    <w:p w:rsidR="00FF71E5" w:rsidRPr="00EB2CF6" w:rsidRDefault="00FF71E5" w:rsidP="006150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F6">
        <w:rPr>
          <w:rFonts w:ascii="Times New Roman" w:hAnsi="Times New Roman" w:cs="Times New Roman"/>
          <w:sz w:val="28"/>
          <w:szCs w:val="28"/>
        </w:rPr>
        <w:t>1.6. Согласие совершеннолетних членов семьи с учетом мнения детей, достигших 10-летнего возраста, совместно проживающих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B2CF6">
        <w:rPr>
          <w:rFonts w:ascii="Times New Roman" w:hAnsi="Times New Roman" w:cs="Times New Roman"/>
          <w:sz w:val="28"/>
          <w:szCs w:val="28"/>
        </w:rPr>
        <w:t>риложение 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2CF6">
        <w:rPr>
          <w:rFonts w:ascii="Times New Roman" w:hAnsi="Times New Roman" w:cs="Times New Roman"/>
          <w:sz w:val="28"/>
          <w:szCs w:val="28"/>
        </w:rPr>
        <w:t>;</w:t>
      </w:r>
    </w:p>
    <w:p w:rsidR="00FF71E5" w:rsidRPr="00EB2CF6" w:rsidRDefault="00FF71E5" w:rsidP="006150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2CF6">
        <w:rPr>
          <w:rFonts w:ascii="Times New Roman" w:hAnsi="Times New Roman" w:cs="Times New Roman"/>
          <w:sz w:val="28"/>
          <w:szCs w:val="28"/>
        </w:rPr>
        <w:t>1.7. Памятка опекуну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B2CF6">
        <w:rPr>
          <w:rFonts w:ascii="Times New Roman" w:hAnsi="Times New Roman" w:cs="Times New Roman"/>
          <w:sz w:val="28"/>
          <w:szCs w:val="28"/>
        </w:rPr>
        <w:t>риложение 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2CF6">
        <w:rPr>
          <w:rFonts w:ascii="Times New Roman" w:hAnsi="Times New Roman" w:cs="Times New Roman"/>
          <w:sz w:val="28"/>
          <w:szCs w:val="28"/>
        </w:rPr>
        <w:t>;</w:t>
      </w:r>
    </w:p>
    <w:p w:rsidR="00FF71E5" w:rsidRPr="00EB2CF6" w:rsidRDefault="00FF71E5" w:rsidP="006150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2CF6">
        <w:rPr>
          <w:rFonts w:ascii="Times New Roman" w:hAnsi="Times New Roman" w:cs="Times New Roman"/>
          <w:sz w:val="28"/>
          <w:szCs w:val="28"/>
        </w:rPr>
        <w:t>1.8. Памятка попечителю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B2CF6">
        <w:rPr>
          <w:rFonts w:ascii="Times New Roman" w:hAnsi="Times New Roman" w:cs="Times New Roman"/>
          <w:sz w:val="28"/>
          <w:szCs w:val="28"/>
        </w:rPr>
        <w:t>риложение 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2CF6">
        <w:rPr>
          <w:rFonts w:ascii="Times New Roman" w:hAnsi="Times New Roman" w:cs="Times New Roman"/>
          <w:sz w:val="28"/>
          <w:szCs w:val="28"/>
        </w:rPr>
        <w:t>.</w:t>
      </w:r>
    </w:p>
    <w:p w:rsidR="00175FF2" w:rsidRPr="00FF71E5" w:rsidRDefault="00175FF2" w:rsidP="006150CE">
      <w:pPr>
        <w:pStyle w:val="a3"/>
        <w:numPr>
          <w:ilvl w:val="0"/>
          <w:numId w:val="20"/>
        </w:numPr>
        <w:ind w:left="0" w:right="-2" w:firstLine="284"/>
        <w:jc w:val="both"/>
        <w:rPr>
          <w:sz w:val="28"/>
          <w:szCs w:val="28"/>
          <w:shd w:val="clear" w:color="auto" w:fill="FFFFFF"/>
        </w:rPr>
      </w:pPr>
      <w:r w:rsidRPr="00FF71E5">
        <w:rPr>
          <w:color w:val="000000"/>
          <w:sz w:val="28"/>
          <w:szCs w:val="28"/>
          <w:shd w:val="clear" w:color="auto" w:fill="FFFFFF"/>
        </w:rPr>
        <w:t>Признать утратившим силу:</w:t>
      </w:r>
    </w:p>
    <w:p w:rsidR="00175FF2" w:rsidRPr="00FF71E5" w:rsidRDefault="00827A80" w:rsidP="00827A80">
      <w:pPr>
        <w:pStyle w:val="a3"/>
        <w:ind w:left="0" w:right="-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175FF2" w:rsidRPr="00FF71E5">
        <w:rPr>
          <w:sz w:val="28"/>
          <w:szCs w:val="28"/>
          <w:shd w:val="clear" w:color="auto" w:fill="FFFFFF"/>
        </w:rPr>
        <w:t>Постановление администрации Вознесенского муниципального района от 12 июля 2018 года № 519 «Об утверждении форм документов, входящих в состав личного дела совершеннолетнего недееспособного или не полностью дееспособного гражданина».</w:t>
      </w:r>
    </w:p>
    <w:p w:rsidR="00175FF2" w:rsidRPr="00FF71E5" w:rsidRDefault="00175FF2" w:rsidP="006150CE">
      <w:pPr>
        <w:pStyle w:val="a3"/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ind w:left="0" w:right="-2" w:firstLine="284"/>
        <w:jc w:val="both"/>
        <w:textAlignment w:val="baseline"/>
        <w:rPr>
          <w:sz w:val="28"/>
          <w:szCs w:val="28"/>
        </w:rPr>
      </w:pPr>
      <w:proofErr w:type="gramStart"/>
      <w:r w:rsidRPr="00FF71E5">
        <w:rPr>
          <w:sz w:val="28"/>
          <w:szCs w:val="28"/>
        </w:rPr>
        <w:t>Разместить</w:t>
      </w:r>
      <w:proofErr w:type="gramEnd"/>
      <w:r w:rsidRPr="00FF71E5">
        <w:rPr>
          <w:sz w:val="28"/>
          <w:szCs w:val="28"/>
        </w:rPr>
        <w:t xml:space="preserve"> настоящее </w:t>
      </w:r>
      <w:r w:rsidR="00FF71E5" w:rsidRPr="00FF71E5">
        <w:rPr>
          <w:sz w:val="28"/>
          <w:szCs w:val="28"/>
        </w:rPr>
        <w:t>постановление</w:t>
      </w:r>
      <w:r w:rsidRPr="00FF71E5">
        <w:rPr>
          <w:sz w:val="28"/>
          <w:szCs w:val="28"/>
        </w:rPr>
        <w:t xml:space="preserve"> на официальном сайте администрации Вознесенского муниципального округа Нижегородской области (</w:t>
      </w:r>
      <w:hyperlink r:id="rId11" w:tgtFrame="_blank" w:history="1">
        <w:r w:rsidRPr="00FF71E5">
          <w:rPr>
            <w:bCs/>
            <w:sz w:val="28"/>
            <w:szCs w:val="28"/>
            <w:u w:val="single"/>
            <w:shd w:val="clear" w:color="auto" w:fill="FFFFFF"/>
          </w:rPr>
          <w:t>voznesenskoe.52gov.ru</w:t>
        </w:r>
      </w:hyperlink>
      <w:r w:rsidRPr="00FF71E5">
        <w:rPr>
          <w:sz w:val="28"/>
          <w:szCs w:val="28"/>
        </w:rPr>
        <w:t>);</w:t>
      </w:r>
    </w:p>
    <w:p w:rsidR="00FF71E5" w:rsidRPr="00FF71E5" w:rsidRDefault="00FF71E5" w:rsidP="006150CE">
      <w:pPr>
        <w:pStyle w:val="ae"/>
        <w:numPr>
          <w:ilvl w:val="0"/>
          <w:numId w:val="20"/>
        </w:numPr>
        <w:ind w:left="0" w:firstLine="284"/>
        <w:rPr>
          <w:szCs w:val="28"/>
        </w:rPr>
      </w:pPr>
      <w:proofErr w:type="gramStart"/>
      <w:r w:rsidRPr="00FF71E5">
        <w:rPr>
          <w:szCs w:val="28"/>
        </w:rPr>
        <w:t>Контроль за</w:t>
      </w:r>
      <w:proofErr w:type="gramEnd"/>
      <w:r w:rsidRPr="00FF71E5">
        <w:rPr>
          <w:szCs w:val="28"/>
        </w:rPr>
        <w:t xml:space="preserve"> выполнением настоящего постановления  возложить на заместителя главы администрации </w:t>
      </w:r>
      <w:r w:rsidR="00E47821">
        <w:rPr>
          <w:szCs w:val="28"/>
        </w:rPr>
        <w:t xml:space="preserve">Вознесенского муниципального </w:t>
      </w:r>
      <w:r w:rsidRPr="00FF71E5">
        <w:rPr>
          <w:szCs w:val="28"/>
        </w:rPr>
        <w:t xml:space="preserve">округа </w:t>
      </w:r>
      <w:proofErr w:type="spellStart"/>
      <w:r w:rsidRPr="00FF71E5">
        <w:rPr>
          <w:szCs w:val="28"/>
        </w:rPr>
        <w:t>А.И.Антонова</w:t>
      </w:r>
      <w:proofErr w:type="spellEnd"/>
      <w:r w:rsidRPr="00FF71E5">
        <w:rPr>
          <w:szCs w:val="28"/>
        </w:rPr>
        <w:t>.</w:t>
      </w:r>
    </w:p>
    <w:p w:rsidR="00175FF2" w:rsidRPr="00175FF2" w:rsidRDefault="00FF71E5" w:rsidP="004037EE">
      <w:pPr>
        <w:pStyle w:val="ae"/>
        <w:tabs>
          <w:tab w:val="left" w:pos="1418"/>
        </w:tabs>
        <w:ind w:left="720"/>
        <w:rPr>
          <w:szCs w:val="28"/>
        </w:rPr>
      </w:pPr>
      <w:r w:rsidRPr="00E246B3">
        <w:rPr>
          <w:sz w:val="24"/>
          <w:szCs w:val="24"/>
        </w:rPr>
        <w:t xml:space="preserve"> </w:t>
      </w:r>
    </w:p>
    <w:p w:rsidR="00FF71E5" w:rsidRDefault="00FF71E5" w:rsidP="00FF71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5FF2" w:rsidRPr="00175FF2">
        <w:rPr>
          <w:sz w:val="28"/>
          <w:szCs w:val="28"/>
        </w:rPr>
        <w:t xml:space="preserve">Глава местного </w:t>
      </w:r>
    </w:p>
    <w:p w:rsidR="00175FF2" w:rsidRPr="00175FF2" w:rsidRDefault="00175FF2" w:rsidP="00FF71E5">
      <w:pPr>
        <w:rPr>
          <w:sz w:val="28"/>
          <w:szCs w:val="28"/>
        </w:rPr>
      </w:pPr>
      <w:r w:rsidRPr="00175FF2">
        <w:rPr>
          <w:sz w:val="28"/>
          <w:szCs w:val="28"/>
        </w:rPr>
        <w:t>самоуправления округа</w:t>
      </w:r>
      <w:r w:rsidRPr="00175FF2">
        <w:rPr>
          <w:sz w:val="28"/>
          <w:szCs w:val="28"/>
        </w:rPr>
        <w:tab/>
      </w:r>
      <w:r w:rsidRPr="00175FF2">
        <w:rPr>
          <w:sz w:val="28"/>
          <w:szCs w:val="28"/>
        </w:rPr>
        <w:tab/>
      </w:r>
      <w:r w:rsidRPr="00175FF2">
        <w:rPr>
          <w:sz w:val="28"/>
          <w:szCs w:val="28"/>
        </w:rPr>
        <w:tab/>
      </w:r>
      <w:r w:rsidRPr="00175FF2">
        <w:rPr>
          <w:sz w:val="28"/>
          <w:szCs w:val="28"/>
        </w:rPr>
        <w:tab/>
      </w:r>
      <w:r w:rsidRPr="00175FF2">
        <w:rPr>
          <w:sz w:val="28"/>
          <w:szCs w:val="28"/>
        </w:rPr>
        <w:tab/>
      </w:r>
      <w:proofErr w:type="spellStart"/>
      <w:r w:rsidRPr="00175FF2">
        <w:rPr>
          <w:sz w:val="28"/>
          <w:szCs w:val="28"/>
        </w:rPr>
        <w:t>И.А.Мартынов</w:t>
      </w:r>
      <w:proofErr w:type="spellEnd"/>
    </w:p>
    <w:p w:rsidR="00175FF2" w:rsidRPr="00175FF2" w:rsidRDefault="00175FF2" w:rsidP="00175FF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3934"/>
      </w:tblGrid>
      <w:tr w:rsidR="00175FF2" w:rsidRPr="00175FF2" w:rsidTr="00175FF2">
        <w:tc>
          <w:tcPr>
            <w:tcW w:w="4218" w:type="dxa"/>
            <w:shd w:val="clear" w:color="auto" w:fill="auto"/>
          </w:tcPr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4D15EB" w:rsidRDefault="004D15EB" w:rsidP="00175FF2">
            <w:pPr>
              <w:autoSpaceDN w:val="0"/>
              <w:jc w:val="right"/>
              <w:outlineLvl w:val="0"/>
            </w:pPr>
          </w:p>
          <w:p w:rsidR="00175FF2" w:rsidRPr="00175FF2" w:rsidRDefault="00175FF2" w:rsidP="00175FF2">
            <w:pPr>
              <w:autoSpaceDN w:val="0"/>
              <w:jc w:val="right"/>
              <w:outlineLvl w:val="0"/>
            </w:pPr>
            <w:r w:rsidRPr="00175FF2">
              <w:t>Приложение 1</w:t>
            </w:r>
          </w:p>
        </w:tc>
      </w:tr>
      <w:tr w:rsidR="00175FF2" w:rsidRPr="00175FF2" w:rsidTr="00175FF2">
        <w:tc>
          <w:tcPr>
            <w:tcW w:w="4218" w:type="dxa"/>
            <w:shd w:val="clear" w:color="auto" w:fill="auto"/>
          </w:tcPr>
          <w:p w:rsidR="002F53EC" w:rsidRDefault="00175FF2" w:rsidP="00175FF2">
            <w:pPr>
              <w:autoSpaceDN w:val="0"/>
              <w:jc w:val="right"/>
            </w:pPr>
            <w:r w:rsidRPr="00175FF2">
              <w:lastRenderedPageBreak/>
              <w:t xml:space="preserve">к постановлению </w:t>
            </w:r>
          </w:p>
          <w:p w:rsidR="00175FF2" w:rsidRDefault="00175FF2" w:rsidP="00175FF2">
            <w:pPr>
              <w:autoSpaceDN w:val="0"/>
              <w:jc w:val="right"/>
            </w:pPr>
            <w:r w:rsidRPr="00175FF2">
              <w:t xml:space="preserve">администрации Вознесенского </w:t>
            </w:r>
          </w:p>
          <w:p w:rsidR="00175FF2" w:rsidRPr="00175FF2" w:rsidRDefault="00175FF2" w:rsidP="00175FF2">
            <w:pPr>
              <w:autoSpaceDN w:val="0"/>
              <w:jc w:val="right"/>
            </w:pPr>
            <w:r>
              <w:t xml:space="preserve">муниципального </w:t>
            </w:r>
            <w:r w:rsidRPr="00175FF2">
              <w:t xml:space="preserve">округа </w:t>
            </w:r>
          </w:p>
        </w:tc>
      </w:tr>
      <w:tr w:rsidR="00175FF2" w:rsidRPr="00175FF2" w:rsidTr="00175FF2">
        <w:tc>
          <w:tcPr>
            <w:tcW w:w="4218" w:type="dxa"/>
            <w:shd w:val="clear" w:color="auto" w:fill="auto"/>
          </w:tcPr>
          <w:p w:rsidR="00175FF2" w:rsidRPr="00175FF2" w:rsidRDefault="00175FF2" w:rsidP="00175FF2">
            <w:pPr>
              <w:autoSpaceDN w:val="0"/>
              <w:jc w:val="right"/>
            </w:pPr>
            <w:r w:rsidRPr="00175FF2">
              <w:t>Нижегородской области</w:t>
            </w:r>
          </w:p>
        </w:tc>
      </w:tr>
      <w:tr w:rsidR="00175FF2" w:rsidRPr="00175FF2" w:rsidTr="00175FF2">
        <w:tc>
          <w:tcPr>
            <w:tcW w:w="4218" w:type="dxa"/>
            <w:shd w:val="clear" w:color="auto" w:fill="auto"/>
          </w:tcPr>
          <w:p w:rsidR="00175FF2" w:rsidRPr="00175FF2" w:rsidRDefault="002F53EC" w:rsidP="00481515">
            <w:pPr>
              <w:autoSpaceDN w:val="0"/>
              <w:jc w:val="center"/>
            </w:pPr>
            <w:r>
              <w:t xml:space="preserve">       </w:t>
            </w:r>
            <w:r w:rsidR="00175FF2" w:rsidRPr="00175FF2">
              <w:t xml:space="preserve"> </w:t>
            </w:r>
            <w:r w:rsidR="00481515">
              <w:t xml:space="preserve">     </w:t>
            </w:r>
            <w:r w:rsidR="00175FF2" w:rsidRPr="00175FF2">
              <w:t xml:space="preserve"> </w:t>
            </w:r>
            <w:r>
              <w:t>о</w:t>
            </w:r>
            <w:r w:rsidR="00175FF2" w:rsidRPr="00175FF2">
              <w:t xml:space="preserve">т </w:t>
            </w:r>
            <w:r w:rsidR="00481515">
              <w:t>01</w:t>
            </w:r>
            <w:r w:rsidR="00175FF2" w:rsidRPr="00175FF2">
              <w:t xml:space="preserve"> </w:t>
            </w:r>
            <w:r w:rsidR="00B068BB">
              <w:t>февраля</w:t>
            </w:r>
            <w:r w:rsidR="00175FF2" w:rsidRPr="00175FF2">
              <w:t xml:space="preserve"> 2023 г.</w:t>
            </w:r>
            <w:r w:rsidR="00175FF2">
              <w:t xml:space="preserve"> </w:t>
            </w:r>
            <w:r w:rsidR="00175FF2" w:rsidRPr="00175FF2">
              <w:t>№</w:t>
            </w:r>
            <w:r w:rsidR="00481515">
              <w:t>94</w:t>
            </w:r>
            <w:r w:rsidR="00175FF2" w:rsidRPr="00175FF2">
              <w:t xml:space="preserve">  </w:t>
            </w:r>
          </w:p>
        </w:tc>
      </w:tr>
    </w:tbl>
    <w:p w:rsidR="00175FF2" w:rsidRPr="00175FF2" w:rsidRDefault="00175FF2" w:rsidP="00175FF2">
      <w:pPr>
        <w:widowControl w:val="0"/>
        <w:autoSpaceDE w:val="0"/>
        <w:autoSpaceDN w:val="0"/>
        <w:ind w:firstLine="540"/>
        <w:jc w:val="right"/>
        <w:rPr>
          <w:rFonts w:ascii="Calibri" w:hAnsi="Calibri" w:cs="Calibri"/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45"/>
      <w:bookmarkEnd w:id="0"/>
      <w:r w:rsidRPr="00175FF2">
        <w:rPr>
          <w:sz w:val="28"/>
          <w:szCs w:val="28"/>
        </w:rPr>
        <w:t>Опись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недвижимого, движимого имущества, денежных средств и ценных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бумаг, принадлежащих совершеннолетнему недееспособному или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не полностью дееспособному гражданину, проживающему на территории Вознесенского муниципального округа Нижегородской области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_____________________                                        «___» __________ 20__ г.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</w:pPr>
      <w:r w:rsidRPr="00175FF2">
        <w:t>(место составления)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175FF2">
        <w:rPr>
          <w:sz w:val="28"/>
          <w:szCs w:val="28"/>
        </w:rPr>
        <w:t xml:space="preserve">На основании </w:t>
      </w:r>
      <w:hyperlink r:id="rId12" w:history="1">
        <w:r w:rsidRPr="00175FF2">
          <w:rPr>
            <w:sz w:val="28"/>
            <w:szCs w:val="28"/>
          </w:rPr>
          <w:t>статьи 18</w:t>
        </w:r>
      </w:hyperlink>
      <w:r w:rsidRPr="00175FF2">
        <w:rPr>
          <w:sz w:val="28"/>
          <w:szCs w:val="28"/>
        </w:rPr>
        <w:t xml:space="preserve"> Федерального закона от 24 апреля 2008 года № 48-ФЗ «Об опеке и попечительстве», постановления Администрации Вознесенского муниципального округа Нижегородской области от «___» __________  ____ г. №______«Об утверждении форм документов, входящих в состав личного дела совершеннолетнего недееспособного или не полностью дееспособного гражданина» Ведущий специалист сектора по общим вопросам администрации Вознесенского муниципального округа, при участии:</w:t>
      </w:r>
      <w:proofErr w:type="gramEnd"/>
    </w:p>
    <w:p w:rsidR="00175FF2" w:rsidRPr="00175FF2" w:rsidRDefault="004037EE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</w:t>
      </w:r>
      <w:r w:rsidR="00175FF2" w:rsidRPr="00175FF2">
        <w:rPr>
          <w:sz w:val="28"/>
          <w:szCs w:val="28"/>
        </w:rPr>
        <w:t>пекуна</w:t>
      </w:r>
      <w:r>
        <w:rPr>
          <w:sz w:val="28"/>
          <w:szCs w:val="28"/>
        </w:rPr>
        <w:t xml:space="preserve"> (</w:t>
      </w:r>
      <w:r w:rsidR="00175FF2" w:rsidRPr="00175FF2">
        <w:rPr>
          <w:sz w:val="28"/>
          <w:szCs w:val="28"/>
        </w:rPr>
        <w:t>попечителя) 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представителей: товарищества собственников жилья, жилищного,                               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_________________</w:t>
      </w:r>
    </w:p>
    <w:p w:rsidR="00175FF2" w:rsidRPr="00175FF2" w:rsidRDefault="00175FF2" w:rsidP="004037E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органов внутренних дел _____________________________________</w:t>
      </w:r>
    </w:p>
    <w:p w:rsidR="00175FF2" w:rsidRPr="00175FF2" w:rsidRDefault="00175FF2" w:rsidP="004037E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иных заинтересованных лиц 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составили опись движимого и недвижимого имущества, имеющегося                       у совершеннолетнего недееспособного или не полностью дееспособного гражданина_____________________________________________________,</w:t>
      </w:r>
      <w:r w:rsidR="004037EE">
        <w:rPr>
          <w:sz w:val="28"/>
          <w:szCs w:val="28"/>
        </w:rPr>
        <w:t xml:space="preserve"> </w:t>
      </w:r>
      <w:r w:rsidRPr="00175FF2">
        <w:rPr>
          <w:sz w:val="28"/>
          <w:szCs w:val="28"/>
        </w:rPr>
        <w:t>зарегистрированного по адресу: __________________________</w:t>
      </w:r>
      <w:r w:rsidR="004037EE">
        <w:rPr>
          <w:sz w:val="28"/>
          <w:szCs w:val="28"/>
        </w:rPr>
        <w:t>________</w:t>
      </w:r>
      <w:r w:rsidRPr="00175FF2">
        <w:rPr>
          <w:sz w:val="28"/>
          <w:szCs w:val="28"/>
        </w:rPr>
        <w:t>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spacing w:after="200"/>
        <w:jc w:val="both"/>
        <w:rPr>
          <w:rFonts w:eastAsia="Calibri"/>
          <w:sz w:val="28"/>
          <w:szCs w:val="28"/>
          <w:lang w:eastAsia="en-US"/>
        </w:rPr>
        <w:sectPr w:rsidR="00175FF2" w:rsidRPr="00175FF2" w:rsidSect="001957F9">
          <w:headerReference w:type="first" r:id="rId13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lastRenderedPageBreak/>
        <w:t>1. Недвижимое имущество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268"/>
        <w:gridCol w:w="1276"/>
        <w:gridCol w:w="992"/>
        <w:gridCol w:w="1984"/>
        <w:gridCol w:w="1985"/>
      </w:tblGrid>
      <w:tr w:rsidR="00175FF2" w:rsidRPr="00175FF2" w:rsidTr="004037EE">
        <w:tc>
          <w:tcPr>
            <w:tcW w:w="567" w:type="dxa"/>
          </w:tcPr>
          <w:p w:rsidR="00175FF2" w:rsidRPr="004037EE" w:rsidRDefault="00175FF2" w:rsidP="004D15E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037EE">
              <w:rPr>
                <w:sz w:val="20"/>
                <w:szCs w:val="20"/>
              </w:rPr>
              <w:t xml:space="preserve">№ </w:t>
            </w:r>
            <w:proofErr w:type="gramStart"/>
            <w:r w:rsidRPr="004037EE">
              <w:rPr>
                <w:sz w:val="20"/>
                <w:szCs w:val="20"/>
              </w:rPr>
              <w:t>п</w:t>
            </w:r>
            <w:proofErr w:type="gramEnd"/>
            <w:r w:rsidRPr="004037EE">
              <w:rPr>
                <w:sz w:val="20"/>
                <w:szCs w:val="20"/>
              </w:rPr>
              <w:t>/п</w:t>
            </w:r>
          </w:p>
        </w:tc>
        <w:tc>
          <w:tcPr>
            <w:tcW w:w="1418" w:type="dxa"/>
          </w:tcPr>
          <w:p w:rsidR="00175FF2" w:rsidRPr="004037EE" w:rsidRDefault="00175FF2" w:rsidP="004D15EB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4037EE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2268" w:type="dxa"/>
          </w:tcPr>
          <w:p w:rsidR="00175FF2" w:rsidRPr="004037EE" w:rsidRDefault="00175FF2" w:rsidP="004D15E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037EE">
              <w:rPr>
                <w:sz w:val="20"/>
                <w:szCs w:val="20"/>
              </w:rPr>
              <w:t>Основание приобретения, сведения о государственной регистрации прав на имущество</w:t>
            </w:r>
          </w:p>
        </w:tc>
        <w:tc>
          <w:tcPr>
            <w:tcW w:w="1276" w:type="dxa"/>
          </w:tcPr>
          <w:p w:rsidR="00175FF2" w:rsidRPr="004037EE" w:rsidRDefault="00175FF2" w:rsidP="004D15E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037EE">
              <w:rPr>
                <w:sz w:val="20"/>
                <w:szCs w:val="20"/>
              </w:rPr>
              <w:t>Место нахождения (адрес)</w:t>
            </w:r>
          </w:p>
        </w:tc>
        <w:tc>
          <w:tcPr>
            <w:tcW w:w="992" w:type="dxa"/>
          </w:tcPr>
          <w:p w:rsidR="00175FF2" w:rsidRPr="004037EE" w:rsidRDefault="00175FF2" w:rsidP="004D15E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037EE">
              <w:rPr>
                <w:sz w:val="20"/>
                <w:szCs w:val="20"/>
              </w:rPr>
              <w:t>Площадь (</w:t>
            </w:r>
            <w:proofErr w:type="spellStart"/>
            <w:r w:rsidRPr="004037EE">
              <w:rPr>
                <w:sz w:val="20"/>
                <w:szCs w:val="20"/>
              </w:rPr>
              <w:t>кв</w:t>
            </w:r>
            <w:proofErr w:type="gramStart"/>
            <w:r w:rsidRPr="004037E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4037EE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75FF2" w:rsidRPr="004037EE" w:rsidRDefault="00175FF2" w:rsidP="004D15E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037EE">
              <w:rPr>
                <w:sz w:val="20"/>
                <w:szCs w:val="20"/>
              </w:rPr>
              <w:t>Состояние жилого помещения, необходимость проведения ремонтных работ</w:t>
            </w:r>
          </w:p>
        </w:tc>
        <w:tc>
          <w:tcPr>
            <w:tcW w:w="1985" w:type="dxa"/>
          </w:tcPr>
          <w:p w:rsidR="00175FF2" w:rsidRPr="004037EE" w:rsidRDefault="00175FF2" w:rsidP="004D15E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037EE">
              <w:rPr>
                <w:sz w:val="20"/>
                <w:szCs w:val="20"/>
              </w:rPr>
              <w:t>Наличие задолженности по оплате коммунальных платежей (сумма задолженности)</w:t>
            </w:r>
          </w:p>
        </w:tc>
      </w:tr>
      <w:tr w:rsidR="00175FF2" w:rsidRPr="00175FF2" w:rsidTr="004037EE">
        <w:tc>
          <w:tcPr>
            <w:tcW w:w="56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Земельные участки:</w:t>
            </w:r>
          </w:p>
        </w:tc>
        <w:tc>
          <w:tcPr>
            <w:tcW w:w="226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037EE">
        <w:tc>
          <w:tcPr>
            <w:tcW w:w="56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Жилые дома:</w:t>
            </w:r>
          </w:p>
        </w:tc>
        <w:tc>
          <w:tcPr>
            <w:tcW w:w="226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037EE">
        <w:tc>
          <w:tcPr>
            <w:tcW w:w="56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Квартиры:</w:t>
            </w:r>
          </w:p>
        </w:tc>
        <w:tc>
          <w:tcPr>
            <w:tcW w:w="226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037EE">
        <w:tc>
          <w:tcPr>
            <w:tcW w:w="56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Дачи:</w:t>
            </w:r>
          </w:p>
        </w:tc>
        <w:tc>
          <w:tcPr>
            <w:tcW w:w="226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037EE">
        <w:tc>
          <w:tcPr>
            <w:tcW w:w="56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Гаражи:</w:t>
            </w:r>
          </w:p>
        </w:tc>
        <w:tc>
          <w:tcPr>
            <w:tcW w:w="226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037EE">
        <w:tc>
          <w:tcPr>
            <w:tcW w:w="56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226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175FF2" w:rsidRPr="00175FF2" w:rsidRDefault="00175FF2" w:rsidP="004D15EB">
      <w:pPr>
        <w:spacing w:after="200"/>
        <w:jc w:val="both"/>
        <w:rPr>
          <w:rFonts w:eastAsia="Calibri"/>
          <w:sz w:val="28"/>
          <w:szCs w:val="28"/>
          <w:lang w:eastAsia="en-US"/>
        </w:rPr>
        <w:sectPr w:rsidR="00175FF2" w:rsidRPr="00175FF2" w:rsidSect="00175FF2">
          <w:pgSz w:w="11905" w:h="16838"/>
          <w:pgMar w:top="1134" w:right="1701" w:bottom="1134" w:left="850" w:header="0" w:footer="0" w:gutter="0"/>
          <w:cols w:space="720"/>
          <w:titlePg/>
          <w:docGrid w:linePitch="299"/>
        </w:sect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lastRenderedPageBreak/>
        <w:t>2. Транспортные средства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2551"/>
        <w:gridCol w:w="2324"/>
      </w:tblGrid>
      <w:tr w:rsidR="00175FF2" w:rsidRPr="00175FF2" w:rsidTr="00175FF2">
        <w:tc>
          <w:tcPr>
            <w:tcW w:w="6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 xml:space="preserve">№ </w:t>
            </w:r>
            <w:proofErr w:type="gramStart"/>
            <w:r w:rsidRPr="00175FF2">
              <w:rPr>
                <w:sz w:val="28"/>
                <w:szCs w:val="28"/>
              </w:rPr>
              <w:t>п</w:t>
            </w:r>
            <w:proofErr w:type="gramEnd"/>
            <w:r w:rsidRPr="00175FF2">
              <w:rPr>
                <w:sz w:val="28"/>
                <w:szCs w:val="28"/>
              </w:rPr>
              <w:t>/п</w:t>
            </w:r>
          </w:p>
        </w:tc>
        <w:tc>
          <w:tcPr>
            <w:tcW w:w="357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255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Основание приобретения</w:t>
            </w: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Место регистрации</w:t>
            </w:r>
          </w:p>
        </w:tc>
      </w:tr>
      <w:tr w:rsidR="00175FF2" w:rsidRPr="00175FF2" w:rsidTr="00175FF2">
        <w:tc>
          <w:tcPr>
            <w:tcW w:w="6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Автомобили легковые:</w:t>
            </w:r>
          </w:p>
        </w:tc>
        <w:tc>
          <w:tcPr>
            <w:tcW w:w="255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6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Иные транспортные средства:</w:t>
            </w:r>
          </w:p>
        </w:tc>
        <w:tc>
          <w:tcPr>
            <w:tcW w:w="255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3. Денежные средства, находящиеся на счетах в кредитных организациях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098"/>
        <w:gridCol w:w="1644"/>
        <w:gridCol w:w="1928"/>
        <w:gridCol w:w="1077"/>
        <w:gridCol w:w="1644"/>
      </w:tblGrid>
      <w:tr w:rsidR="00175FF2" w:rsidRPr="00175FF2" w:rsidTr="00175FF2">
        <w:tc>
          <w:tcPr>
            <w:tcW w:w="6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 xml:space="preserve">№ </w:t>
            </w:r>
            <w:proofErr w:type="gramStart"/>
            <w:r w:rsidRPr="00175FF2">
              <w:rPr>
                <w:sz w:val="28"/>
                <w:szCs w:val="28"/>
              </w:rPr>
              <w:t>п</w:t>
            </w:r>
            <w:proofErr w:type="gramEnd"/>
            <w:r w:rsidRPr="00175FF2">
              <w:rPr>
                <w:sz w:val="28"/>
                <w:szCs w:val="28"/>
              </w:rPr>
              <w:t>/п</w:t>
            </w:r>
          </w:p>
        </w:tc>
        <w:tc>
          <w:tcPr>
            <w:tcW w:w="209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Наименование и адрес кредитной организации</w:t>
            </w:r>
          </w:p>
        </w:tc>
        <w:tc>
          <w:tcPr>
            <w:tcW w:w="164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Вид и валюта счета</w:t>
            </w:r>
          </w:p>
        </w:tc>
        <w:tc>
          <w:tcPr>
            <w:tcW w:w="192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Дата открытия счета</w:t>
            </w:r>
          </w:p>
        </w:tc>
        <w:tc>
          <w:tcPr>
            <w:tcW w:w="107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Номер счета</w:t>
            </w:r>
          </w:p>
        </w:tc>
        <w:tc>
          <w:tcPr>
            <w:tcW w:w="164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Остаток на счете (тыс. рублей)</w:t>
            </w:r>
          </w:p>
        </w:tc>
      </w:tr>
      <w:tr w:rsidR="00175FF2" w:rsidRPr="00175FF2" w:rsidTr="00175FF2">
        <w:tc>
          <w:tcPr>
            <w:tcW w:w="6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6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67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4. Ценные бумаги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061"/>
        <w:gridCol w:w="1531"/>
        <w:gridCol w:w="1474"/>
        <w:gridCol w:w="1020"/>
        <w:gridCol w:w="1304"/>
      </w:tblGrid>
      <w:tr w:rsidR="00175FF2" w:rsidRPr="00175FF2" w:rsidTr="00175FF2">
        <w:tc>
          <w:tcPr>
            <w:tcW w:w="66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 xml:space="preserve">№ </w:t>
            </w:r>
            <w:proofErr w:type="gramStart"/>
            <w:r w:rsidRPr="00175FF2">
              <w:rPr>
                <w:sz w:val="28"/>
                <w:szCs w:val="28"/>
              </w:rPr>
              <w:t>п</w:t>
            </w:r>
            <w:proofErr w:type="gramEnd"/>
            <w:r w:rsidRPr="00175FF2">
              <w:rPr>
                <w:sz w:val="28"/>
                <w:szCs w:val="28"/>
              </w:rPr>
              <w:t>/п</w:t>
            </w:r>
          </w:p>
        </w:tc>
        <w:tc>
          <w:tcPr>
            <w:tcW w:w="306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Наименование и организационно-правовая форма организации</w:t>
            </w:r>
          </w:p>
        </w:tc>
        <w:tc>
          <w:tcPr>
            <w:tcW w:w="153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Место нахождения организации (адрес)</w:t>
            </w: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Уставный капитал (тыс. рублей)</w:t>
            </w:r>
          </w:p>
        </w:tc>
        <w:tc>
          <w:tcPr>
            <w:tcW w:w="1020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Доля участия</w:t>
            </w:r>
          </w:p>
        </w:tc>
        <w:tc>
          <w:tcPr>
            <w:tcW w:w="130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Основание участия</w:t>
            </w:r>
          </w:p>
        </w:tc>
      </w:tr>
      <w:tr w:rsidR="00175FF2" w:rsidRPr="00175FF2" w:rsidTr="00175FF2">
        <w:tc>
          <w:tcPr>
            <w:tcW w:w="66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5. Движимое имущество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3604"/>
        <w:gridCol w:w="4706"/>
      </w:tblGrid>
      <w:tr w:rsidR="00175FF2" w:rsidRPr="00175FF2" w:rsidTr="00175FF2">
        <w:tc>
          <w:tcPr>
            <w:tcW w:w="739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 xml:space="preserve">№ </w:t>
            </w:r>
            <w:proofErr w:type="gramStart"/>
            <w:r w:rsidRPr="00175FF2">
              <w:rPr>
                <w:sz w:val="28"/>
                <w:szCs w:val="28"/>
              </w:rPr>
              <w:t>п</w:t>
            </w:r>
            <w:proofErr w:type="gramEnd"/>
            <w:r w:rsidRPr="00175FF2">
              <w:rPr>
                <w:sz w:val="28"/>
                <w:szCs w:val="28"/>
              </w:rPr>
              <w:t>/п</w:t>
            </w:r>
          </w:p>
        </w:tc>
        <w:tc>
          <w:tcPr>
            <w:tcW w:w="360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Вид имущества</w:t>
            </w:r>
          </w:p>
        </w:tc>
        <w:tc>
          <w:tcPr>
            <w:tcW w:w="470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Характеристика имущества</w:t>
            </w:r>
          </w:p>
        </w:tc>
      </w:tr>
      <w:tr w:rsidR="00175FF2" w:rsidRPr="00175FF2" w:rsidTr="00175FF2">
        <w:tc>
          <w:tcPr>
            <w:tcW w:w="739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739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739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60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Подписи лиц, участвующих в составлении описи имущества: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Ведущий специалист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сектора по общим вопросам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администрации  Вознесенского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муниципального округа                           ______________ /________________/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Опекун (попечитель)                                  ____________ /__________________/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Представитель товарищества собственников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жилья, жилищного, жилищно-строительного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или иного специализированного потребительского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кооператива, осуществляющего управление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многоквартирным домом, управляющей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организации                                                ____________ /__________________/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Представитель органов внутренних дел  __________ /____________________/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75FF2">
        <w:rPr>
          <w:rFonts w:eastAsia="Calibri"/>
          <w:sz w:val="28"/>
          <w:szCs w:val="28"/>
          <w:lang w:eastAsia="en-US"/>
        </w:rPr>
        <w:t>Иные заинтересованные лица    ______________/___________________/</w:t>
      </w:r>
    </w:p>
    <w:p w:rsidR="00175FF2" w:rsidRPr="00175FF2" w:rsidRDefault="00175FF2" w:rsidP="004D15EB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spacing w:after="20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175FF2" w:rsidRPr="00175FF2" w:rsidRDefault="00175FF2" w:rsidP="004D15EB">
      <w:pPr>
        <w:spacing w:after="20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643"/>
      </w:tblGrid>
      <w:tr w:rsidR="00175FF2" w:rsidRPr="00175FF2" w:rsidTr="00B068BB">
        <w:tc>
          <w:tcPr>
            <w:tcW w:w="4643" w:type="dxa"/>
            <w:shd w:val="clear" w:color="auto" w:fill="auto"/>
          </w:tcPr>
          <w:p w:rsidR="004D15EB" w:rsidRDefault="004D15EB" w:rsidP="006150CE">
            <w:pPr>
              <w:autoSpaceDN w:val="0"/>
              <w:jc w:val="right"/>
              <w:outlineLvl w:val="0"/>
            </w:pPr>
            <w:r>
              <w:lastRenderedPageBreak/>
              <w:t>Приложение 1</w:t>
            </w:r>
          </w:p>
          <w:p w:rsidR="004D15EB" w:rsidRDefault="004D15EB" w:rsidP="006150CE">
            <w:pPr>
              <w:autoSpaceDN w:val="0"/>
              <w:jc w:val="right"/>
              <w:outlineLvl w:val="0"/>
            </w:pPr>
            <w:r>
              <w:t>к постановлению</w:t>
            </w:r>
          </w:p>
          <w:p w:rsidR="004D15EB" w:rsidRDefault="004D15EB" w:rsidP="006150CE">
            <w:pPr>
              <w:autoSpaceDN w:val="0"/>
              <w:jc w:val="right"/>
              <w:outlineLvl w:val="0"/>
            </w:pPr>
            <w:r>
              <w:t>администрации Вознесенского муниципального округа</w:t>
            </w:r>
          </w:p>
          <w:p w:rsidR="004D15EB" w:rsidRDefault="004D15EB" w:rsidP="006150CE">
            <w:pPr>
              <w:autoSpaceDN w:val="0"/>
              <w:jc w:val="right"/>
              <w:outlineLvl w:val="0"/>
            </w:pPr>
            <w:r>
              <w:t>Нижегородской области</w:t>
            </w:r>
          </w:p>
          <w:p w:rsidR="00175FF2" w:rsidRPr="00175FF2" w:rsidRDefault="004D15EB" w:rsidP="00481515">
            <w:pPr>
              <w:autoSpaceDN w:val="0"/>
              <w:jc w:val="right"/>
              <w:outlineLvl w:val="0"/>
              <w:rPr>
                <w:rFonts w:ascii="Calibri" w:hAnsi="Calibri"/>
                <w:sz w:val="28"/>
                <w:szCs w:val="28"/>
              </w:rPr>
            </w:pPr>
            <w:r>
              <w:t xml:space="preserve">от </w:t>
            </w:r>
            <w:r w:rsidR="00481515">
              <w:t>01</w:t>
            </w:r>
            <w:r>
              <w:t xml:space="preserve"> </w:t>
            </w:r>
            <w:r w:rsidR="00B068BB">
              <w:t>февраля</w:t>
            </w:r>
            <w:r>
              <w:t xml:space="preserve">  2023 г. №</w:t>
            </w:r>
            <w:r w:rsidR="00481515">
              <w:t>94</w:t>
            </w:r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" w:name="P209"/>
      <w:bookmarkEnd w:id="1"/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АВТОБИОГРАФИЯ КАНДИДАТА В ОПЕКУНЫ (ПОПЕЧИТЕЛИ)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Фамилия, имя, отчество __________________________________________</w:t>
      </w:r>
      <w:r w:rsidR="00B068BB">
        <w:rPr>
          <w:sz w:val="28"/>
          <w:szCs w:val="28"/>
        </w:rPr>
        <w:t>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________________________________________________________________</w:t>
      </w:r>
      <w:r w:rsidR="00B068BB">
        <w:rPr>
          <w:sz w:val="28"/>
          <w:szCs w:val="28"/>
        </w:rPr>
        <w:t>м</w:t>
      </w:r>
      <w:r w:rsidRPr="00175FF2">
        <w:rPr>
          <w:sz w:val="28"/>
          <w:szCs w:val="28"/>
        </w:rPr>
        <w:t>есто и дата рождения 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Адрес полностью, индекс 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</w:t>
      </w:r>
      <w:r w:rsidR="00B068BB">
        <w:rPr>
          <w:sz w:val="28"/>
          <w:szCs w:val="28"/>
        </w:rPr>
        <w:t>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Телефон ________________________________________________________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Образование и дата получения 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Место работы ____________________________________________________</w:t>
      </w:r>
    </w:p>
    <w:p w:rsidR="00175FF2" w:rsidRPr="00175FF2" w:rsidRDefault="007A42F3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175FF2" w:rsidRPr="00175FF2">
        <w:rPr>
          <w:sz w:val="28"/>
          <w:szCs w:val="28"/>
        </w:rPr>
        <w:t>_____________________________________________________________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Информация о близких родственниках: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-  супруг  (супруга) - фамилия, имя, отчество, число, месяц и год рождения,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место жительства, место работы и должность ________________________________________________________________________________________________________________________________________________________________________________________________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175FF2">
        <w:rPr>
          <w:sz w:val="28"/>
          <w:szCs w:val="28"/>
        </w:rPr>
        <w:t>дети, братья, сестры - фамилия, имя, отчество, число, месяц и год рождения,</w:t>
      </w:r>
      <w:r w:rsidR="007A42F3">
        <w:rPr>
          <w:sz w:val="28"/>
          <w:szCs w:val="28"/>
        </w:rPr>
        <w:t xml:space="preserve"> </w:t>
      </w:r>
      <w:r w:rsidRPr="00175FF2">
        <w:rPr>
          <w:sz w:val="28"/>
          <w:szCs w:val="28"/>
        </w:rPr>
        <w:t>место жительства, место работы и должность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Признавались ли Вы судом недееспособным или ограниченно дееспособным? ___________________________________________________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Отстранялись ли Вы от обязанностей опекуна? 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Есть ли у Вас </w:t>
      </w:r>
      <w:proofErr w:type="gramStart"/>
      <w:r w:rsidRPr="00175FF2">
        <w:rPr>
          <w:sz w:val="28"/>
          <w:szCs w:val="28"/>
        </w:rPr>
        <w:t>судимость</w:t>
      </w:r>
      <w:proofErr w:type="gramEnd"/>
      <w:r w:rsidRPr="00175FF2">
        <w:rPr>
          <w:sz w:val="28"/>
          <w:szCs w:val="28"/>
        </w:rPr>
        <w:t xml:space="preserve"> и по </w:t>
      </w:r>
      <w:proofErr w:type="gramStart"/>
      <w:r w:rsidRPr="00175FF2">
        <w:rPr>
          <w:sz w:val="28"/>
          <w:szCs w:val="28"/>
        </w:rPr>
        <w:t>какой</w:t>
      </w:r>
      <w:proofErr w:type="gramEnd"/>
      <w:r w:rsidRPr="00175FF2">
        <w:rPr>
          <w:sz w:val="28"/>
          <w:szCs w:val="28"/>
        </w:rPr>
        <w:t xml:space="preserve"> причине? 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Находитесь ли Вы под следствием и по какой причине?_________________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Причина оформления опеки (попечительства)_________________________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Подпись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Дата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jc w:val="right"/>
        <w:tblInd w:w="5863" w:type="dxa"/>
        <w:tblLook w:val="04A0" w:firstRow="1" w:lastRow="0" w:firstColumn="1" w:lastColumn="0" w:noHBand="0" w:noVBand="1"/>
      </w:tblPr>
      <w:tblGrid>
        <w:gridCol w:w="151"/>
        <w:gridCol w:w="3259"/>
        <w:gridCol w:w="14"/>
      </w:tblGrid>
      <w:tr w:rsidR="00175FF2" w:rsidRPr="00175FF2" w:rsidTr="00175FF2">
        <w:trPr>
          <w:gridAfter w:val="1"/>
          <w:wAfter w:w="57" w:type="dxa"/>
          <w:jc w:val="right"/>
        </w:trPr>
        <w:tc>
          <w:tcPr>
            <w:tcW w:w="3933" w:type="dxa"/>
            <w:gridSpan w:val="2"/>
            <w:shd w:val="clear" w:color="auto" w:fill="auto"/>
          </w:tcPr>
          <w:p w:rsidR="00175FF2" w:rsidRPr="00175FF2" w:rsidRDefault="00175FF2" w:rsidP="006150CE">
            <w:pPr>
              <w:autoSpaceDE w:val="0"/>
              <w:autoSpaceDN w:val="0"/>
              <w:adjustRightInd w:val="0"/>
              <w:jc w:val="right"/>
              <w:outlineLvl w:val="0"/>
            </w:pPr>
            <w:r w:rsidRPr="00175FF2">
              <w:lastRenderedPageBreak/>
              <w:t>Приложение 3</w:t>
            </w:r>
          </w:p>
          <w:p w:rsidR="004D15EB" w:rsidRDefault="00175FF2" w:rsidP="006150CE">
            <w:pPr>
              <w:widowControl w:val="0"/>
              <w:autoSpaceDE w:val="0"/>
              <w:autoSpaceDN w:val="0"/>
              <w:ind w:left="-250"/>
              <w:jc w:val="right"/>
            </w:pPr>
            <w:r w:rsidRPr="00175FF2">
              <w:t>к постановл</w:t>
            </w:r>
            <w:r w:rsidR="004D15EB">
              <w:t>ению</w:t>
            </w:r>
          </w:p>
          <w:p w:rsidR="004D15EB" w:rsidRDefault="004D15EB" w:rsidP="006150CE">
            <w:pPr>
              <w:widowControl w:val="0"/>
              <w:autoSpaceDE w:val="0"/>
              <w:autoSpaceDN w:val="0"/>
              <w:ind w:left="-250"/>
              <w:jc w:val="right"/>
            </w:pPr>
            <w:r>
              <w:t>администрации Вознесенского муниципального округа</w:t>
            </w:r>
          </w:p>
          <w:p w:rsidR="00175FF2" w:rsidRPr="00175FF2" w:rsidRDefault="00175FF2" w:rsidP="006150CE">
            <w:pPr>
              <w:widowControl w:val="0"/>
              <w:autoSpaceDE w:val="0"/>
              <w:autoSpaceDN w:val="0"/>
              <w:jc w:val="right"/>
            </w:pPr>
            <w:r w:rsidRPr="00175FF2">
              <w:t>Нижегородской области</w:t>
            </w:r>
          </w:p>
          <w:p w:rsidR="00175FF2" w:rsidRPr="00175FF2" w:rsidRDefault="00175FF2" w:rsidP="006150CE">
            <w:pPr>
              <w:widowControl w:val="0"/>
              <w:autoSpaceDE w:val="0"/>
              <w:autoSpaceDN w:val="0"/>
              <w:jc w:val="right"/>
            </w:pPr>
            <w:r w:rsidRPr="00175FF2">
              <w:t xml:space="preserve">от </w:t>
            </w:r>
            <w:r w:rsidR="00481515">
              <w:t>01</w:t>
            </w:r>
            <w:r w:rsidRPr="00175FF2">
              <w:t xml:space="preserve"> </w:t>
            </w:r>
            <w:r w:rsidR="00B068BB">
              <w:t>февраля</w:t>
            </w:r>
            <w:r w:rsidRPr="00175FF2">
              <w:t xml:space="preserve"> 2023 г. № </w:t>
            </w:r>
            <w:r w:rsidR="00481515">
              <w:t>94</w:t>
            </w:r>
          </w:p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175FF2" w:rsidRPr="00175FF2" w:rsidTr="00175FF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99" w:type="dxa"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100"/>
              <w:tblW w:w="33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66"/>
            </w:tblGrid>
            <w:tr w:rsidR="00175FF2" w:rsidRPr="00175FF2" w:rsidTr="00175FF2">
              <w:tc>
                <w:tcPr>
                  <w:tcW w:w="3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75FF2" w:rsidRPr="00175FF2" w:rsidRDefault="00175FF2" w:rsidP="004D15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75FF2">
                    <w:rPr>
                      <w:sz w:val="22"/>
                      <w:szCs w:val="22"/>
                    </w:rPr>
                    <w:t>Утверждаю</w:t>
                  </w:r>
                </w:p>
                <w:p w:rsidR="00175FF2" w:rsidRPr="00175FF2" w:rsidRDefault="00175FF2" w:rsidP="004D15E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75FF2">
                    <w:rPr>
                      <w:color w:val="000000"/>
                      <w:sz w:val="22"/>
                      <w:szCs w:val="22"/>
                    </w:rPr>
                    <w:t xml:space="preserve">Глава местного самоуправления  Вознесенского </w:t>
                  </w:r>
                  <w:r w:rsidR="006150CE">
                    <w:rPr>
                      <w:color w:val="000000"/>
                      <w:sz w:val="22"/>
                      <w:szCs w:val="22"/>
                    </w:rPr>
                    <w:t xml:space="preserve">муниципального </w:t>
                  </w:r>
                  <w:r w:rsidRPr="00175FF2">
                    <w:rPr>
                      <w:color w:val="000000"/>
                      <w:sz w:val="22"/>
                      <w:szCs w:val="22"/>
                    </w:rPr>
                    <w:t>округа</w:t>
                  </w:r>
                  <w:r w:rsidR="006150CE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175FF2">
                    <w:rPr>
                      <w:color w:val="000000"/>
                      <w:sz w:val="22"/>
                      <w:szCs w:val="22"/>
                    </w:rPr>
                    <w:t>Нижегородской области</w:t>
                  </w:r>
                </w:p>
                <w:p w:rsidR="00175FF2" w:rsidRPr="00175FF2" w:rsidRDefault="00175FF2" w:rsidP="004D15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75FF2">
                    <w:rPr>
                      <w:sz w:val="22"/>
                      <w:szCs w:val="22"/>
                    </w:rPr>
                    <w:t>_______________/__________/</w:t>
                  </w:r>
                </w:p>
                <w:p w:rsidR="00175FF2" w:rsidRPr="00175FF2" w:rsidRDefault="00175FF2" w:rsidP="004D15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75FF2">
                    <w:rPr>
                      <w:sz w:val="22"/>
                      <w:szCs w:val="22"/>
                    </w:rPr>
                    <w:t>«___» __________ 20___ г.</w:t>
                  </w:r>
                </w:p>
                <w:p w:rsidR="00175FF2" w:rsidRPr="00175FF2" w:rsidRDefault="00175FF2" w:rsidP="004D15E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75FF2" w:rsidRPr="00175FF2" w:rsidRDefault="00175FF2" w:rsidP="006150CE">
      <w:pPr>
        <w:autoSpaceDE w:val="0"/>
        <w:autoSpaceDN w:val="0"/>
        <w:adjustRightInd w:val="0"/>
        <w:jc w:val="center"/>
      </w:pPr>
      <w:r w:rsidRPr="00175FF2">
        <w:t>АКТ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</w:pPr>
      <w:r w:rsidRPr="00175FF2">
        <w:t>проверки условий жизни совершеннолетнего недееспособного гражданина, проживающего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</w:pPr>
      <w:r w:rsidRPr="00175FF2">
        <w:t>на территории Вознесенского муниципального округа Нижегородской области, соблюдения опекуном его прав и законных интересов, обеспечения сохранности его имущества, а также выполнения опекуном или попечителем требований к осуществлению своих прав и исполнению своих обязанностей в отношении совершеннолетнего гражданина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</w:pPr>
      <w:r w:rsidRPr="00175FF2">
        <w:t>на основании ________________________________________________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75FF2">
        <w:rPr>
          <w:sz w:val="20"/>
          <w:szCs w:val="20"/>
        </w:rPr>
        <w:t>(наименование акта органа опеки и попечительства)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</w:pPr>
      <w:r w:rsidRPr="00175FF2">
        <w:t>от «___» __________ 20__ года № _____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</w:pPr>
      <w:r w:rsidRPr="00175FF2">
        <w:t>проведена  проверка в отношении совершеннолетнего недееспособного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</w:pPr>
      <w:r w:rsidRPr="00175FF2">
        <w:t>гражданина ____________________________________________________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75FF2">
        <w:rPr>
          <w:sz w:val="20"/>
          <w:szCs w:val="20"/>
        </w:rPr>
        <w:t>(фамилия, имя, отчество)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</w:pPr>
      <w:r w:rsidRPr="00175FF2">
        <w:t>_____________________________                                                               __________ 20__ г.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75FF2">
        <w:rPr>
          <w:sz w:val="20"/>
          <w:szCs w:val="20"/>
        </w:rPr>
        <w:t>(место проведения проверки)                                                                                                                 ____ ч. __ мин.</w:t>
      </w:r>
    </w:p>
    <w:tbl>
      <w:tblPr>
        <w:tblW w:w="978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3686"/>
      </w:tblGrid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75FF2">
              <w:rPr>
                <w:sz w:val="28"/>
                <w:szCs w:val="28"/>
              </w:rPr>
              <w:t>Вид проверки (плановая, внеплановая (заявление, сообщение)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Фамилия, имя, отчество совершеннолетнего гражданина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Дата рождения совершеннолетнего гражданина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Адрес регистрации и фактического проживания совершеннолетнего гражданина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Дата и № акта о назначении опекуна (с указанием: предварительная опека, опека, смена опекуна, возложение обязанностей опекуна на учреждение)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Социальная категория совершеннолетнего гражданина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Вид и размер дохода совершеннолетнего гражданина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Фамилия, имя, отчество опекуна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Адрес регистрации и фактического проживания опекуна (место нахождения учреждения)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Социальная категория опекуна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Вид и размер дохода опекуна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75FF2">
              <w:rPr>
                <w:sz w:val="28"/>
                <w:szCs w:val="28"/>
              </w:rPr>
              <w:t>Жилищно-бытовые условия проживания совершеннолетнего гражданина (жилой дом, квартира, комната в коммунальной квартире, общая площадь, количество комнат, наличие собственной комнаты, площадь жилья, водоснабжение, канализация, отопление, санузел и т.д.), вид собственности (при наличии); санитарно-гигиеническое состояние помещения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Сведения о совместно проживающих членах семьи (ФИО, дата рождения, степень родства, род занятий, взаимоотношения между ними, отношения с опекуном и т.д.)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75FF2">
              <w:rPr>
                <w:sz w:val="28"/>
                <w:szCs w:val="28"/>
              </w:rPr>
              <w:t>Состояние здоровья совершеннолетнего гражданина (особенности передвижения подопечного (передвигается самостоятельно, передвигается с помощью вспомогательных средств (трость, костыли), не способен к самостоятельному передвижению, пользуется креслом-коляской, находится на постоянном постельном режиме); степень самообслуживания (обслуживает себя полностью, частично, нуждается в постоянном постороннем уходе); особенности поведения, внешний вид, соблюдение гигиены, эмоциональное и физическое состояние подопечного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Возможность опекуна обеспечить потребности совершеннолетнего гражданина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 xml:space="preserve">Оценка выполнения реабилитационных </w:t>
            </w:r>
            <w:r w:rsidRPr="00175FF2">
              <w:rPr>
                <w:sz w:val="28"/>
                <w:szCs w:val="28"/>
              </w:rPr>
              <w:lastRenderedPageBreak/>
              <w:t>мероприятий, содержащихся в ИПР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Условия, представляющие угрозу жизни или здоровью совершеннолетнего гражданина (</w:t>
            </w:r>
            <w:proofErr w:type="gramStart"/>
            <w:r w:rsidRPr="00175FF2">
              <w:rPr>
                <w:sz w:val="28"/>
                <w:szCs w:val="28"/>
              </w:rPr>
              <w:t>имеются</w:t>
            </w:r>
            <w:proofErr w:type="gramEnd"/>
            <w:r w:rsidRPr="00175FF2">
              <w:rPr>
                <w:sz w:val="28"/>
                <w:szCs w:val="28"/>
              </w:rPr>
              <w:t xml:space="preserve"> /отсутствуют)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Обстоятельства, свидетельствующие об отсутствии ухода за совершеннолетним гражданином (</w:t>
            </w:r>
            <w:proofErr w:type="gramStart"/>
            <w:r w:rsidRPr="00175FF2">
              <w:rPr>
                <w:sz w:val="28"/>
                <w:szCs w:val="28"/>
              </w:rPr>
              <w:t>имеются</w:t>
            </w:r>
            <w:proofErr w:type="gramEnd"/>
            <w:r w:rsidRPr="00175FF2">
              <w:rPr>
                <w:sz w:val="28"/>
                <w:szCs w:val="28"/>
              </w:rPr>
              <w:t>/отсутствуют)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rPr>
          <w:trHeight w:val="1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Сведения о сохранности имущества совершеннолетнего недееспособного гражданина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ind w:hanging="180"/>
              <w:jc w:val="both"/>
              <w:rPr>
                <w:sz w:val="28"/>
                <w:szCs w:val="28"/>
              </w:rPr>
            </w:pPr>
            <w:r w:rsidRPr="00175FF2">
              <w:rPr>
                <w:color w:val="00000A"/>
                <w:sz w:val="16"/>
                <w:szCs w:val="16"/>
              </w:rPr>
              <w:t>&lt;</w:t>
            </w:r>
          </w:p>
          <w:p w:rsidR="00175FF2" w:rsidRPr="00175FF2" w:rsidRDefault="00175FF2" w:rsidP="004D15EB">
            <w:pPr>
              <w:ind w:hanging="18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4D15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5FF2">
              <w:rPr>
                <w:sz w:val="20"/>
                <w:szCs w:val="20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Результат проверки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F2" w:rsidRPr="00175FF2" w:rsidRDefault="00175FF2" w:rsidP="004D15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75FF2" w:rsidRPr="00175FF2" w:rsidRDefault="00175FF2" w:rsidP="004D15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6150CE">
      <w:pPr>
        <w:autoSpaceDE w:val="0"/>
        <w:autoSpaceDN w:val="0"/>
        <w:adjustRightInd w:val="0"/>
        <w:rPr>
          <w:sz w:val="28"/>
          <w:szCs w:val="28"/>
        </w:rPr>
      </w:pPr>
      <w:r w:rsidRPr="00175FF2">
        <w:rPr>
          <w:sz w:val="28"/>
          <w:szCs w:val="28"/>
        </w:rPr>
        <w:t>Специалисты, проводившие проверку</w:t>
      </w:r>
      <w:r w:rsidRPr="00175FF2">
        <w:t xml:space="preserve">       </w:t>
      </w:r>
      <w:r w:rsidRPr="00175FF2">
        <w:rPr>
          <w:sz w:val="28"/>
          <w:szCs w:val="28"/>
        </w:rPr>
        <w:t>___________________/__________</w:t>
      </w:r>
    </w:p>
    <w:p w:rsidR="00175FF2" w:rsidRPr="00175FF2" w:rsidRDefault="00175FF2" w:rsidP="006150CE">
      <w:pPr>
        <w:autoSpaceDE w:val="0"/>
        <w:autoSpaceDN w:val="0"/>
        <w:adjustRightInd w:val="0"/>
        <w:rPr>
          <w:sz w:val="28"/>
          <w:szCs w:val="28"/>
        </w:rPr>
      </w:pPr>
    </w:p>
    <w:p w:rsidR="00175FF2" w:rsidRPr="00175FF2" w:rsidRDefault="00175FF2" w:rsidP="006150CE">
      <w:pPr>
        <w:autoSpaceDE w:val="0"/>
        <w:autoSpaceDN w:val="0"/>
        <w:adjustRightInd w:val="0"/>
        <w:rPr>
          <w:sz w:val="28"/>
          <w:szCs w:val="28"/>
        </w:rPr>
      </w:pPr>
      <w:r w:rsidRPr="00175FF2">
        <w:rPr>
          <w:sz w:val="28"/>
          <w:szCs w:val="28"/>
        </w:rPr>
        <w:t xml:space="preserve">Опекун (попечитель)                         </w:t>
      </w:r>
      <w:r w:rsidR="006150CE">
        <w:rPr>
          <w:sz w:val="28"/>
          <w:szCs w:val="28"/>
        </w:rPr>
        <w:t xml:space="preserve">       </w:t>
      </w:r>
      <w:r w:rsidRPr="00175FF2">
        <w:rPr>
          <w:sz w:val="28"/>
          <w:szCs w:val="28"/>
        </w:rPr>
        <w:t xml:space="preserve"> ____________________/__________</w:t>
      </w:r>
    </w:p>
    <w:p w:rsidR="006150CE" w:rsidRDefault="006150CE" w:rsidP="006150CE">
      <w:pPr>
        <w:autoSpaceDE w:val="0"/>
        <w:autoSpaceDN w:val="0"/>
        <w:adjustRightInd w:val="0"/>
        <w:rPr>
          <w:sz w:val="28"/>
          <w:szCs w:val="28"/>
        </w:rPr>
      </w:pPr>
    </w:p>
    <w:p w:rsidR="00175FF2" w:rsidRPr="00175FF2" w:rsidRDefault="00175FF2" w:rsidP="006150CE">
      <w:pPr>
        <w:autoSpaceDE w:val="0"/>
        <w:autoSpaceDN w:val="0"/>
        <w:adjustRightInd w:val="0"/>
        <w:rPr>
          <w:sz w:val="28"/>
          <w:szCs w:val="28"/>
        </w:rPr>
      </w:pPr>
      <w:r w:rsidRPr="00175FF2">
        <w:rPr>
          <w:sz w:val="28"/>
          <w:szCs w:val="28"/>
        </w:rPr>
        <w:t>Иные заинтересованные лица                 ____________________/___________</w:t>
      </w:r>
    </w:p>
    <w:p w:rsidR="00175FF2" w:rsidRPr="00175FF2" w:rsidRDefault="00175FF2" w:rsidP="006150CE">
      <w:pPr>
        <w:autoSpaceDE w:val="0"/>
        <w:autoSpaceDN w:val="0"/>
        <w:adjustRightInd w:val="0"/>
        <w:rPr>
          <w:sz w:val="28"/>
          <w:szCs w:val="28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CE" w:rsidRDefault="006150CE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17"/>
      </w:tblGrid>
      <w:tr w:rsidR="00175FF2" w:rsidRPr="00175FF2" w:rsidTr="007A42F3">
        <w:tc>
          <w:tcPr>
            <w:tcW w:w="4217" w:type="dxa"/>
            <w:shd w:val="clear" w:color="auto" w:fill="auto"/>
          </w:tcPr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lastRenderedPageBreak/>
              <w:t>Приложение 4</w:t>
            </w:r>
          </w:p>
          <w:p w:rsidR="006150CE" w:rsidRDefault="00175FF2" w:rsidP="006150CE">
            <w:pPr>
              <w:autoSpaceDN w:val="0"/>
              <w:jc w:val="right"/>
              <w:outlineLvl w:val="0"/>
            </w:pPr>
            <w:r w:rsidRPr="00175FF2">
              <w:t xml:space="preserve">к постановлению </w:t>
            </w:r>
          </w:p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t xml:space="preserve">администрации </w:t>
            </w:r>
            <w:r w:rsidR="006150CE">
              <w:t xml:space="preserve">Вознесенского </w:t>
            </w:r>
            <w:r w:rsidR="004D15EB">
              <w:t>муниципального</w:t>
            </w:r>
            <w:r w:rsidR="006150CE">
              <w:t xml:space="preserve"> </w:t>
            </w:r>
            <w:r w:rsidR="004D15EB">
              <w:t>округа</w:t>
            </w:r>
          </w:p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t>Нижегородской области</w:t>
            </w:r>
          </w:p>
          <w:p w:rsidR="00175FF2" w:rsidRPr="00175FF2" w:rsidRDefault="00175FF2" w:rsidP="00481515">
            <w:pPr>
              <w:autoSpaceDN w:val="0"/>
              <w:jc w:val="right"/>
              <w:outlineLvl w:val="0"/>
              <w:rPr>
                <w:rFonts w:ascii="Calibri" w:hAnsi="Calibri"/>
                <w:sz w:val="28"/>
                <w:szCs w:val="28"/>
              </w:rPr>
            </w:pPr>
            <w:r w:rsidRPr="00175FF2">
              <w:t xml:space="preserve">от </w:t>
            </w:r>
            <w:r w:rsidR="00481515">
              <w:t>01</w:t>
            </w:r>
            <w:r w:rsidRPr="00175FF2">
              <w:t xml:space="preserve"> </w:t>
            </w:r>
            <w:r w:rsidR="00B068BB">
              <w:t>февраля</w:t>
            </w:r>
            <w:r w:rsidRPr="00175FF2">
              <w:t xml:space="preserve"> 2023 г. №</w:t>
            </w:r>
            <w:r w:rsidR="00481515">
              <w:t>94</w:t>
            </w:r>
          </w:p>
        </w:tc>
      </w:tr>
    </w:tbl>
    <w:p w:rsidR="00175FF2" w:rsidRPr="00175FF2" w:rsidRDefault="00175FF2" w:rsidP="006150CE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411"/>
      <w:bookmarkEnd w:id="2"/>
      <w:r w:rsidRPr="00175FF2">
        <w:rPr>
          <w:sz w:val="28"/>
          <w:szCs w:val="28"/>
        </w:rPr>
        <w:t>Сведения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 xml:space="preserve">о наличии и месте жительства (месте нахождения) </w:t>
      </w:r>
      <w:proofErr w:type="gramStart"/>
      <w:r w:rsidRPr="00175FF2">
        <w:rPr>
          <w:sz w:val="28"/>
          <w:szCs w:val="28"/>
        </w:rPr>
        <w:t>близких</w:t>
      </w:r>
      <w:proofErr w:type="gramEnd"/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родственников совершеннолетнего недееспособного или не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полностью дееспособного гражданина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___________________________________________________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75FF2">
        <w:rPr>
          <w:sz w:val="20"/>
          <w:szCs w:val="20"/>
        </w:rPr>
        <w:t>(ФИО совершеннолетнего недееспособного или не полностью дееспособного гражданина)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324"/>
        <w:gridCol w:w="1474"/>
        <w:gridCol w:w="1871"/>
        <w:gridCol w:w="2778"/>
      </w:tblGrid>
      <w:tr w:rsidR="00175FF2" w:rsidRPr="00175FF2" w:rsidTr="00175FF2">
        <w:tc>
          <w:tcPr>
            <w:tcW w:w="58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 xml:space="preserve">N </w:t>
            </w:r>
            <w:proofErr w:type="gramStart"/>
            <w:r w:rsidRPr="00175FF2">
              <w:rPr>
                <w:sz w:val="28"/>
                <w:szCs w:val="28"/>
              </w:rPr>
              <w:t>п</w:t>
            </w:r>
            <w:proofErr w:type="gramEnd"/>
            <w:r w:rsidRPr="00175FF2">
              <w:rPr>
                <w:sz w:val="28"/>
                <w:szCs w:val="28"/>
              </w:rPr>
              <w:t>/п</w:t>
            </w: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ФИО близкого родственника</w:t>
            </w: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87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77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5FF2">
              <w:rPr>
                <w:sz w:val="28"/>
                <w:szCs w:val="28"/>
              </w:rPr>
              <w:t>Место жительства, контактный телефон</w:t>
            </w:r>
          </w:p>
        </w:tc>
      </w:tr>
      <w:tr w:rsidR="00175FF2" w:rsidRPr="00175FF2" w:rsidTr="00175FF2">
        <w:tc>
          <w:tcPr>
            <w:tcW w:w="58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58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58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58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58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75FF2" w:rsidRPr="00175FF2" w:rsidTr="00175FF2">
        <w:tc>
          <w:tcPr>
            <w:tcW w:w="58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175FF2" w:rsidRPr="00175FF2" w:rsidRDefault="00175FF2" w:rsidP="004D15E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Сведения предоставил кандидат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в опекуны (попечители)            __________ /____________________________/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«___» __________ 20__ года</w:t>
      </w: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175FF2" w:rsidRPr="00175FF2" w:rsidTr="007A42F3">
        <w:tc>
          <w:tcPr>
            <w:tcW w:w="4501" w:type="dxa"/>
            <w:shd w:val="clear" w:color="auto" w:fill="auto"/>
          </w:tcPr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lastRenderedPageBreak/>
              <w:t>Приложение 5</w:t>
            </w:r>
          </w:p>
          <w:p w:rsidR="006150CE" w:rsidRDefault="00175FF2" w:rsidP="006150CE">
            <w:pPr>
              <w:autoSpaceDN w:val="0"/>
              <w:jc w:val="right"/>
              <w:outlineLvl w:val="0"/>
            </w:pPr>
            <w:r w:rsidRPr="00175FF2">
              <w:t xml:space="preserve">к постановлению </w:t>
            </w:r>
          </w:p>
          <w:p w:rsidR="006150CE" w:rsidRDefault="00175FF2" w:rsidP="006150CE">
            <w:pPr>
              <w:autoSpaceDN w:val="0"/>
              <w:jc w:val="right"/>
              <w:outlineLvl w:val="0"/>
            </w:pPr>
            <w:r w:rsidRPr="00175FF2">
              <w:t>администрации</w:t>
            </w:r>
            <w:r w:rsidR="006150CE">
              <w:t xml:space="preserve"> </w:t>
            </w:r>
            <w:r w:rsidRPr="00175FF2">
              <w:t>Вознесенского</w:t>
            </w:r>
          </w:p>
          <w:p w:rsidR="00175FF2" w:rsidRPr="00175FF2" w:rsidRDefault="006150CE" w:rsidP="006150CE">
            <w:pPr>
              <w:autoSpaceDN w:val="0"/>
              <w:jc w:val="right"/>
              <w:outlineLvl w:val="0"/>
            </w:pPr>
            <w:r>
              <w:t>муниципального</w:t>
            </w:r>
            <w:r w:rsidR="00175FF2" w:rsidRPr="00175FF2">
              <w:t xml:space="preserve"> округа</w:t>
            </w:r>
          </w:p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t>Нижегородской области</w:t>
            </w:r>
          </w:p>
          <w:p w:rsidR="00175FF2" w:rsidRPr="00175FF2" w:rsidRDefault="00175FF2" w:rsidP="00481515">
            <w:pPr>
              <w:autoSpaceDN w:val="0"/>
              <w:jc w:val="right"/>
              <w:outlineLvl w:val="0"/>
              <w:rPr>
                <w:rFonts w:ascii="Calibri" w:hAnsi="Calibri"/>
                <w:sz w:val="28"/>
                <w:szCs w:val="28"/>
              </w:rPr>
            </w:pPr>
            <w:r w:rsidRPr="00175FF2">
              <w:t xml:space="preserve">от </w:t>
            </w:r>
            <w:r w:rsidR="00481515">
              <w:t>01</w:t>
            </w:r>
            <w:r w:rsidRPr="00175FF2">
              <w:t xml:space="preserve"> </w:t>
            </w:r>
            <w:r w:rsidR="00B068BB">
              <w:t>февраля</w:t>
            </w:r>
            <w:r w:rsidRPr="00175FF2">
              <w:t xml:space="preserve"> 2023 г. №</w:t>
            </w:r>
            <w:r w:rsidR="00481515">
              <w:t>94</w:t>
            </w:r>
          </w:p>
        </w:tc>
      </w:tr>
      <w:tr w:rsidR="00175FF2" w:rsidRPr="00175FF2" w:rsidTr="007A42F3">
        <w:tc>
          <w:tcPr>
            <w:tcW w:w="4501" w:type="dxa"/>
            <w:shd w:val="clear" w:color="auto" w:fill="auto"/>
          </w:tcPr>
          <w:p w:rsidR="00175FF2" w:rsidRPr="00175FF2" w:rsidRDefault="00175FF2" w:rsidP="004D15EB">
            <w:pPr>
              <w:autoSpaceDN w:val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469"/>
      <w:bookmarkEnd w:id="3"/>
      <w:r w:rsidRPr="00175FF2">
        <w:rPr>
          <w:sz w:val="28"/>
          <w:szCs w:val="28"/>
        </w:rPr>
        <w:t>Справка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об ознакомлении гражданина, выразившего желание стать опекуном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или попечителем, с медицинским диагнозом совершеннолетнего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недееспособного или не полностью дееспособного гражданина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Я, _______________________________________________, года рождения,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75FF2">
        <w:rPr>
          <w:sz w:val="20"/>
          <w:szCs w:val="20"/>
        </w:rPr>
        <w:t>(ФИО кандидата в опекуны, попечители)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ознакомле</w:t>
      </w:r>
      <w:proofErr w:type="gramStart"/>
      <w:r w:rsidRPr="00175FF2">
        <w:rPr>
          <w:sz w:val="28"/>
          <w:szCs w:val="28"/>
        </w:rPr>
        <w:t>н(</w:t>
      </w:r>
      <w:proofErr w:type="gramEnd"/>
      <w:r w:rsidRPr="00175FF2">
        <w:rPr>
          <w:sz w:val="28"/>
          <w:szCs w:val="28"/>
        </w:rPr>
        <w:t>а) с медицинским диагнозом совершеннолетнего недееспособного или не полностью дееспособного гражданина ____________________________________, _____________ года рождения.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75FF2">
        <w:rPr>
          <w:sz w:val="20"/>
          <w:szCs w:val="20"/>
        </w:rPr>
        <w:t>(ФИО)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«___» __________ 20__ г.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spacing w:after="200"/>
        <w:jc w:val="both"/>
        <w:rPr>
          <w:sz w:val="28"/>
          <w:szCs w:val="28"/>
        </w:rPr>
      </w:pPr>
    </w:p>
    <w:p w:rsidR="00175FF2" w:rsidRPr="00175FF2" w:rsidRDefault="00175FF2" w:rsidP="004D15EB">
      <w:pPr>
        <w:spacing w:after="200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75FF2">
        <w:rPr>
          <w:rFonts w:ascii="Calibri" w:eastAsia="Calibri" w:hAnsi="Calibri"/>
          <w:sz w:val="28"/>
          <w:szCs w:val="28"/>
          <w:lang w:eastAsia="en-US"/>
        </w:rPr>
        <w:br/>
      </w:r>
    </w:p>
    <w:p w:rsidR="00175FF2" w:rsidRPr="00175FF2" w:rsidRDefault="00175FF2" w:rsidP="004D15EB">
      <w:pPr>
        <w:spacing w:after="200"/>
        <w:jc w:val="both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175FF2" w:rsidRPr="00175FF2" w:rsidTr="00175FF2">
        <w:tc>
          <w:tcPr>
            <w:tcW w:w="4785" w:type="dxa"/>
            <w:shd w:val="clear" w:color="auto" w:fill="auto"/>
          </w:tcPr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lastRenderedPageBreak/>
              <w:t>Приложение 6</w:t>
            </w:r>
          </w:p>
          <w:p w:rsidR="006150CE" w:rsidRDefault="00175FF2" w:rsidP="006150CE">
            <w:pPr>
              <w:autoSpaceDN w:val="0"/>
              <w:jc w:val="right"/>
              <w:outlineLvl w:val="0"/>
            </w:pPr>
            <w:r w:rsidRPr="00175FF2">
              <w:t xml:space="preserve">к постановлению </w:t>
            </w:r>
          </w:p>
          <w:p w:rsidR="006150CE" w:rsidRDefault="00175FF2" w:rsidP="006150CE">
            <w:pPr>
              <w:autoSpaceDN w:val="0"/>
              <w:jc w:val="right"/>
              <w:outlineLvl w:val="0"/>
            </w:pPr>
            <w:r w:rsidRPr="00175FF2">
              <w:t>администрации</w:t>
            </w:r>
            <w:r w:rsidR="006150CE">
              <w:t xml:space="preserve"> </w:t>
            </w:r>
            <w:r w:rsidRPr="00175FF2">
              <w:t>Вознесенского</w:t>
            </w:r>
          </w:p>
          <w:p w:rsidR="00175FF2" w:rsidRPr="00175FF2" w:rsidRDefault="006150CE" w:rsidP="006150CE">
            <w:pPr>
              <w:autoSpaceDN w:val="0"/>
              <w:jc w:val="right"/>
              <w:outlineLvl w:val="0"/>
            </w:pPr>
            <w:r>
              <w:t>муниципального</w:t>
            </w:r>
            <w:r w:rsidR="00175FF2" w:rsidRPr="00175FF2">
              <w:t xml:space="preserve"> округа</w:t>
            </w:r>
          </w:p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t>Нижегородской области</w:t>
            </w:r>
          </w:p>
          <w:p w:rsidR="00175FF2" w:rsidRPr="00175FF2" w:rsidRDefault="00175FF2" w:rsidP="00481515">
            <w:pPr>
              <w:autoSpaceDN w:val="0"/>
              <w:jc w:val="right"/>
              <w:outlineLvl w:val="0"/>
              <w:rPr>
                <w:rFonts w:ascii="Calibri" w:hAnsi="Calibri"/>
                <w:sz w:val="28"/>
                <w:szCs w:val="28"/>
              </w:rPr>
            </w:pPr>
            <w:r w:rsidRPr="00175FF2">
              <w:t xml:space="preserve">от </w:t>
            </w:r>
            <w:r w:rsidR="00481515">
              <w:t>01</w:t>
            </w:r>
            <w:r w:rsidRPr="00175FF2">
              <w:t xml:space="preserve"> </w:t>
            </w:r>
            <w:r w:rsidR="00B068BB">
              <w:t>февраля</w:t>
            </w:r>
            <w:r w:rsidRPr="00175FF2">
              <w:t xml:space="preserve"> 2023 г. №</w:t>
            </w:r>
            <w:r w:rsidR="00481515">
              <w:t>94</w:t>
            </w:r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В орган опеки и попечительства совершеннолетних граждан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от _______________________________________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175FF2">
        <w:rPr>
          <w:sz w:val="20"/>
          <w:szCs w:val="20"/>
        </w:rPr>
        <w:t>(ФИО лица, совместно проживающего с кандидатом  в опекуны)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______________________ года рождения,</w:t>
      </w:r>
    </w:p>
    <w:p w:rsidR="006150CE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проживающег</w:t>
      </w:r>
      <w:proofErr w:type="gramStart"/>
      <w:r w:rsidRPr="00175FF2">
        <w:rPr>
          <w:sz w:val="28"/>
          <w:szCs w:val="28"/>
        </w:rPr>
        <w:t>о(</w:t>
      </w:r>
      <w:proofErr w:type="gramEnd"/>
      <w:r w:rsidRPr="00175FF2">
        <w:rPr>
          <w:sz w:val="28"/>
          <w:szCs w:val="28"/>
        </w:rPr>
        <w:t xml:space="preserve">ей) по адресу: 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________________________________________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_________________________________________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 xml:space="preserve">паспорт ________ выдан «___» __________ </w:t>
      </w:r>
      <w:proofErr w:type="gramStart"/>
      <w:r w:rsidRPr="00175FF2">
        <w:rPr>
          <w:sz w:val="28"/>
          <w:szCs w:val="28"/>
        </w:rPr>
        <w:t>г</w:t>
      </w:r>
      <w:proofErr w:type="gramEnd"/>
      <w:r w:rsidRPr="00175FF2">
        <w:rPr>
          <w:sz w:val="28"/>
          <w:szCs w:val="28"/>
        </w:rPr>
        <w:t>.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или свидетельство  о  рождении (для детей старше 10 лет)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_________________________________________________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rFonts w:ascii="Courier New" w:hAnsi="Courier New" w:cs="Courier New"/>
          <w:sz w:val="28"/>
          <w:szCs w:val="28"/>
        </w:rPr>
      </w:pPr>
    </w:p>
    <w:p w:rsidR="004037EE" w:rsidRDefault="004037EE" w:rsidP="004D15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Я,_________________________________________________________,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75FF2">
        <w:rPr>
          <w:sz w:val="20"/>
          <w:szCs w:val="20"/>
        </w:rPr>
        <w:t>(ФИО заявителя полностью, дата рождения)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прихожусь _______________________________________________________,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75FF2">
        <w:rPr>
          <w:sz w:val="20"/>
          <w:szCs w:val="20"/>
        </w:rPr>
        <w:t>(ФИО кандидата в опекуны, указание родственных отношений с ним)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согласе</w:t>
      </w:r>
      <w:proofErr w:type="gramStart"/>
      <w:r w:rsidRPr="00175FF2">
        <w:rPr>
          <w:sz w:val="28"/>
          <w:szCs w:val="28"/>
        </w:rPr>
        <w:t>н(</w:t>
      </w:r>
      <w:proofErr w:type="gramEnd"/>
      <w:r w:rsidRPr="00175FF2">
        <w:rPr>
          <w:sz w:val="28"/>
          <w:szCs w:val="28"/>
        </w:rPr>
        <w:t>а), чтобы ___________________________________ стал(а) опекуном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75FF2">
        <w:rPr>
          <w:sz w:val="20"/>
          <w:szCs w:val="20"/>
        </w:rPr>
        <w:t>(ФИО кандидата в опекуны)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недееспособного _________________________________________________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____________________________________________, _______ года рождения.</w:t>
      </w: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75FF2">
        <w:rPr>
          <w:sz w:val="20"/>
          <w:szCs w:val="20"/>
        </w:rPr>
        <w:t>(ФИО недееспособного лица, передаваемого под опеку)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Не возражаю, чтобы недееспособны</w:t>
      </w:r>
      <w:proofErr w:type="gramStart"/>
      <w:r w:rsidRPr="00175FF2">
        <w:rPr>
          <w:sz w:val="28"/>
          <w:szCs w:val="28"/>
        </w:rPr>
        <w:t>й(</w:t>
      </w:r>
      <w:proofErr w:type="spellStart"/>
      <w:proofErr w:type="gramEnd"/>
      <w:r w:rsidRPr="00175FF2">
        <w:rPr>
          <w:sz w:val="28"/>
          <w:szCs w:val="28"/>
        </w:rPr>
        <w:t>ая</w:t>
      </w:r>
      <w:proofErr w:type="spellEnd"/>
      <w:r w:rsidRPr="00175FF2">
        <w:rPr>
          <w:sz w:val="28"/>
          <w:szCs w:val="28"/>
        </w:rPr>
        <w:t>) гр. 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прожива</w:t>
      </w:r>
      <w:proofErr w:type="gramStart"/>
      <w:r w:rsidRPr="00175FF2">
        <w:rPr>
          <w:sz w:val="28"/>
          <w:szCs w:val="28"/>
        </w:rPr>
        <w:t>л(</w:t>
      </w:r>
      <w:proofErr w:type="gramEnd"/>
      <w:r w:rsidRPr="00175FF2">
        <w:rPr>
          <w:sz w:val="28"/>
          <w:szCs w:val="28"/>
        </w:rPr>
        <w:t>а) на нашей жилплощади.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___________________                                                       ____________________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75FF2">
        <w:rPr>
          <w:sz w:val="20"/>
          <w:szCs w:val="20"/>
        </w:rPr>
        <w:t>Дата                                                                                                                               Подпись</w:t>
      </w: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17"/>
      </w:tblGrid>
      <w:tr w:rsidR="00175FF2" w:rsidRPr="00175FF2" w:rsidTr="007A42F3">
        <w:tc>
          <w:tcPr>
            <w:tcW w:w="4217" w:type="dxa"/>
            <w:shd w:val="clear" w:color="auto" w:fill="auto"/>
          </w:tcPr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lastRenderedPageBreak/>
              <w:t>Приложение 7</w:t>
            </w:r>
          </w:p>
          <w:p w:rsidR="006150CE" w:rsidRDefault="00175FF2" w:rsidP="006150CE">
            <w:pPr>
              <w:autoSpaceDN w:val="0"/>
              <w:jc w:val="right"/>
              <w:outlineLvl w:val="0"/>
            </w:pPr>
            <w:r w:rsidRPr="00175FF2">
              <w:t xml:space="preserve">к постановлению </w:t>
            </w:r>
          </w:p>
          <w:p w:rsidR="006150CE" w:rsidRDefault="00175FF2" w:rsidP="006150CE">
            <w:pPr>
              <w:autoSpaceDN w:val="0"/>
              <w:jc w:val="right"/>
              <w:outlineLvl w:val="0"/>
            </w:pPr>
            <w:r w:rsidRPr="00175FF2">
              <w:t xml:space="preserve">администрации Вознесенского </w:t>
            </w:r>
          </w:p>
          <w:p w:rsidR="00175FF2" w:rsidRPr="00175FF2" w:rsidRDefault="006150CE" w:rsidP="006150CE">
            <w:pPr>
              <w:autoSpaceDN w:val="0"/>
              <w:jc w:val="right"/>
              <w:outlineLvl w:val="0"/>
            </w:pPr>
            <w:r>
              <w:t xml:space="preserve">муниципального </w:t>
            </w:r>
            <w:r w:rsidR="00175FF2" w:rsidRPr="00175FF2">
              <w:t>округа</w:t>
            </w:r>
          </w:p>
          <w:p w:rsidR="00175FF2" w:rsidRPr="00175FF2" w:rsidRDefault="00175FF2" w:rsidP="006150CE">
            <w:pPr>
              <w:autoSpaceDN w:val="0"/>
              <w:jc w:val="right"/>
              <w:outlineLvl w:val="0"/>
            </w:pPr>
            <w:r w:rsidRPr="00175FF2">
              <w:t>Нижегородской области</w:t>
            </w:r>
          </w:p>
          <w:p w:rsidR="00175FF2" w:rsidRPr="00175FF2" w:rsidRDefault="00175FF2" w:rsidP="00481515">
            <w:pPr>
              <w:autoSpaceDN w:val="0"/>
              <w:jc w:val="right"/>
              <w:outlineLvl w:val="0"/>
              <w:rPr>
                <w:rFonts w:ascii="Calibri" w:hAnsi="Calibri"/>
                <w:sz w:val="28"/>
                <w:szCs w:val="28"/>
              </w:rPr>
            </w:pPr>
            <w:r w:rsidRPr="00175FF2">
              <w:t xml:space="preserve">от </w:t>
            </w:r>
            <w:r w:rsidR="00481515">
              <w:t>01</w:t>
            </w:r>
            <w:r w:rsidRPr="00175FF2">
              <w:t xml:space="preserve"> </w:t>
            </w:r>
            <w:r w:rsidR="00B068BB">
              <w:t>февраля</w:t>
            </w:r>
            <w:r w:rsidRPr="00175FF2">
              <w:t xml:space="preserve"> 2023 г. №</w:t>
            </w:r>
            <w:r w:rsidR="00481515">
              <w:t>94</w:t>
            </w:r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534"/>
      <w:bookmarkEnd w:id="4"/>
      <w:r w:rsidRPr="00175FF2">
        <w:rPr>
          <w:sz w:val="28"/>
          <w:szCs w:val="28"/>
        </w:rPr>
        <w:t>ПАМЯТКА ОПЕКУНУ</w:t>
      </w:r>
    </w:p>
    <w:p w:rsidR="00175FF2" w:rsidRPr="00175FF2" w:rsidRDefault="00175FF2" w:rsidP="006150CE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175FF2">
        <w:rPr>
          <w:sz w:val="28"/>
          <w:szCs w:val="28"/>
        </w:rPr>
        <w:t>Подопечный: ______________________________</w:t>
      </w:r>
    </w:p>
    <w:p w:rsidR="00175FF2" w:rsidRPr="00175FF2" w:rsidRDefault="00175FF2" w:rsidP="006150CE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175FF2">
        <w:rPr>
          <w:sz w:val="28"/>
          <w:szCs w:val="28"/>
        </w:rPr>
        <w:t>Адрес: ___________________________________</w:t>
      </w:r>
    </w:p>
    <w:p w:rsidR="00175FF2" w:rsidRPr="00175FF2" w:rsidRDefault="00175FF2" w:rsidP="006150CE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175FF2">
        <w:rPr>
          <w:sz w:val="28"/>
          <w:szCs w:val="28"/>
        </w:rPr>
        <w:t>Опекун: __________________________________</w:t>
      </w:r>
    </w:p>
    <w:p w:rsidR="00175FF2" w:rsidRPr="00175FF2" w:rsidRDefault="00175FF2" w:rsidP="006150CE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175FF2">
        <w:rPr>
          <w:sz w:val="28"/>
          <w:szCs w:val="28"/>
        </w:rPr>
        <w:t>Адрес: ___________________________________</w:t>
      </w:r>
    </w:p>
    <w:p w:rsidR="00175FF2" w:rsidRPr="00175FF2" w:rsidRDefault="00175FF2" w:rsidP="006150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75FF2">
        <w:rPr>
          <w:sz w:val="28"/>
          <w:szCs w:val="28"/>
        </w:rPr>
        <w:t>Опека - это форма устройства 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действия.</w:t>
      </w:r>
      <w:proofErr w:type="gramEnd"/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037E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Обязанности опекуна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Принимая на себя заботу, опекун обязуется в соответствии со </w:t>
      </w:r>
      <w:hyperlink r:id="rId14" w:history="1">
        <w:r w:rsidRPr="00175FF2">
          <w:rPr>
            <w:sz w:val="28"/>
            <w:szCs w:val="28"/>
          </w:rPr>
          <w:t>статьями 31</w:t>
        </w:r>
      </w:hyperlink>
      <w:r w:rsidRPr="00175FF2">
        <w:rPr>
          <w:sz w:val="28"/>
          <w:szCs w:val="28"/>
        </w:rPr>
        <w:t xml:space="preserve">, </w:t>
      </w:r>
      <w:hyperlink r:id="rId15" w:history="1">
        <w:r w:rsidRPr="00175FF2">
          <w:rPr>
            <w:sz w:val="28"/>
            <w:szCs w:val="28"/>
          </w:rPr>
          <w:t>32</w:t>
        </w:r>
      </w:hyperlink>
      <w:r w:rsidRPr="00175FF2">
        <w:rPr>
          <w:sz w:val="28"/>
          <w:szCs w:val="28"/>
        </w:rPr>
        <w:t xml:space="preserve">, </w:t>
      </w:r>
      <w:hyperlink r:id="rId16" w:history="1">
        <w:r w:rsidRPr="00175FF2">
          <w:rPr>
            <w:sz w:val="28"/>
            <w:szCs w:val="28"/>
          </w:rPr>
          <w:t>35</w:t>
        </w:r>
      </w:hyperlink>
      <w:r w:rsidRPr="00175FF2">
        <w:rPr>
          <w:sz w:val="28"/>
          <w:szCs w:val="28"/>
        </w:rPr>
        <w:t xml:space="preserve">, </w:t>
      </w:r>
      <w:hyperlink r:id="rId17" w:history="1">
        <w:r w:rsidRPr="00175FF2">
          <w:rPr>
            <w:sz w:val="28"/>
            <w:szCs w:val="28"/>
          </w:rPr>
          <w:t>36</w:t>
        </w:r>
      </w:hyperlink>
      <w:r w:rsidRPr="00175FF2">
        <w:rPr>
          <w:sz w:val="28"/>
          <w:szCs w:val="28"/>
        </w:rPr>
        <w:t xml:space="preserve">, </w:t>
      </w:r>
      <w:hyperlink r:id="rId18" w:history="1">
        <w:r w:rsidRPr="00175FF2">
          <w:rPr>
            <w:sz w:val="28"/>
            <w:szCs w:val="28"/>
          </w:rPr>
          <w:t>37</w:t>
        </w:r>
      </w:hyperlink>
      <w:r w:rsidRPr="00175FF2">
        <w:rPr>
          <w:sz w:val="28"/>
          <w:szCs w:val="28"/>
        </w:rPr>
        <w:t xml:space="preserve"> Гражданского кодекса Российской Федерации: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1. Принимать все зависящие от опекуна меры к сохранению здоровья подопечного.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2. Следить за своевременным посещением подопечным диспансера,                     за регулярным приемом назначенного ему лечения.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3. Заботиться о правильном питании подопечного и создании                           для подопечного здоровой обстановки в быту.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4. Выполнять все требования и указания врача.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5. Своевременно сообщать в диспансер об изменении состояния здоровья подопечного.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6. Осуществлять постоянный надзор за подопечным и нести гражданскую ответственность за вред, который причинит подопечный отдельным лицам и обществу в результате отсутствия надзора со стороны опекуна.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7. Регулярно посещать подопечного в период его пребывания                              в больнице, приносить передачи и по требованию администрации больницы выписывать подопечного домой.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8. Заботиться об имуществе подопечного как о своем собственном,                       не допускать уменьшения стоимости имущества подопечного.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9. Не совершать сделок по отчуждению имущества (в том числе обмену, дарению, сдаче внаем, в залог) подопечного без предварительного разрешения органов опеки.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lastRenderedPageBreak/>
        <w:t>10. Своевременно производить оплату по содержанию жилья, принадлежащего подопечному.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11. Если основания, в силу которых подопечный был признан недееспособным, отпали, ходатайствовать перед судом о признании подопечного дееспособным и о снятии с него опеки.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12. В течение трех дней извещать орган опеки о перемене своего места жительства и места жительства подопечного.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13. Являться по вызову представителей органа опеки и предоставлять запрашиваемые сведения.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14. До 1 февраля следующего за отчетным годом </w:t>
      </w:r>
      <w:proofErr w:type="gramStart"/>
      <w:r w:rsidRPr="00175FF2">
        <w:rPr>
          <w:sz w:val="28"/>
          <w:szCs w:val="28"/>
        </w:rPr>
        <w:t>предоставлять отчет</w:t>
      </w:r>
      <w:proofErr w:type="gramEnd"/>
      <w:r w:rsidRPr="00175FF2">
        <w:rPr>
          <w:sz w:val="28"/>
          <w:szCs w:val="28"/>
        </w:rPr>
        <w:t xml:space="preserve">                       о хранении, об использовании имущества подопечного и управлении этим имуществом с приложением документов (копий товарных чеков, квитанций об уплате налогов, страховых сумм и других платежных документов).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037E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Совершение сделок с имуществом подопечного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1. Сделки с имуществом подопечного, в которых есть личная заинтересованность опекуна, недопустимы.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Запрещены сделки между подопечным, с одной стороны, и опекуном                  - с другой. Не вправе совершать сделки с подопечным супруг и близкие родственники (родители, братья, сестры, дети) опекуна.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Исключение составляют сделки по передаче подопечному имущества                 в безвозмездное пользование или в качестве дара.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Опекун не вправе также представлять интересы подопечного в суде, когда второй стороной по делу выступают его супруг или близкие родственники.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2. Недвижимое имущество (в том числе жилые помещения), принадлежащее подопечному, не подлежит отчуждению, за исключением: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1) принудительного обращения взыскания по основаниям и в порядке, которые установлены федеральным законодательством, в том числе                      при обращении взыскания на предмет залога;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2) отчуждения по договору ренты, если такой договор совершается                    к выгоде подопечного;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3) отчуждения по договору мены, если такой договор совершается                      к выгоде подопечного;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4) отчуждения жилого помещения, принадлежащего подопечному,                  при перемене места жительства подопечного (при условии одновременного приобретения в собственность подопечного иного равноценного жилого помещения для постоянного проживания);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5) отчуждения недвижимого имущества в исключительных случаях, если этого требуют интересы подопечного (необходимость оплаты дорогостоящего лечения, подтвержденная медицинскими и финансовыми документами, и </w:t>
      </w:r>
      <w:proofErr w:type="gramStart"/>
      <w:r w:rsidRPr="00175FF2">
        <w:rPr>
          <w:sz w:val="28"/>
          <w:szCs w:val="28"/>
        </w:rPr>
        <w:t>другое</w:t>
      </w:r>
      <w:proofErr w:type="gramEnd"/>
      <w:r w:rsidRPr="00175FF2">
        <w:rPr>
          <w:sz w:val="28"/>
          <w:szCs w:val="28"/>
        </w:rPr>
        <w:t>).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037E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lastRenderedPageBreak/>
        <w:t>Освобождение и отстранение от исполнения</w:t>
      </w:r>
    </w:p>
    <w:p w:rsidR="00175FF2" w:rsidRPr="00175FF2" w:rsidRDefault="00175FF2" w:rsidP="004037E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обязанностей опекуна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Освобождение опекуна от исполнения возложенных на него обязанностей в отношении подопечного рассматривается при наличии хотя бы одного из следующих оснований: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1) помещение подопечного в медицинскую организацию, организацию, оказывающую социальные услуги, или иную организацию в соответствии                  с действующим законодательством;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2) ухудшение состояния здоровья опекуна, затрудняющее выполнение обязанностей опекуна;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3) возникновение противоречий между интересами подопечного              и интересами опекуна.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Отстранение опекуна от исполнения возложенных на него обязанностей в отношении подопечного рассматривается при наличии следующих оснований: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1) ненадлежащее исполнение возложенных на опекуна обязанностей;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2) нарушение прав и законных интересов подопечного, в том числе                     при осуществлении опеки в корыстных целях либо при оставлении подопечного без надзора и необходимой помощи;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3) выявление органом опеки фактов существенного нарушения опекуном установленных федеральным законом или договором правил охраны имущества подопечного и (или) распоряжения его имуществом.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037E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Ответственность опекуна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Вред, причиненный гражданином, признанным недееспособным, возмещает его опекун или организация, обязанная осуществлять за ним надзор, если они не докажут, что вред возник не по их вине (</w:t>
      </w:r>
      <w:hyperlink r:id="rId19" w:history="1">
        <w:r w:rsidRPr="00175FF2">
          <w:rPr>
            <w:sz w:val="28"/>
            <w:szCs w:val="28"/>
          </w:rPr>
          <w:t>ст. 1076</w:t>
        </w:r>
      </w:hyperlink>
      <w:r w:rsidRPr="00175FF2">
        <w:rPr>
          <w:sz w:val="28"/>
          <w:szCs w:val="28"/>
        </w:rPr>
        <w:t xml:space="preserve"> ГК РФ).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Предупрежден, что в случае недобросовестного отношения к своим обязанностям или злоупотребления полномочиями буду отстранен                         от опекунства, а в случае использования опеки в корыстных целях, оставления подопечного без надзора и необходимой помощи буду привлечен к уголовной ответственности по </w:t>
      </w:r>
      <w:hyperlink r:id="rId20" w:history="1">
        <w:r w:rsidRPr="00175FF2">
          <w:rPr>
            <w:sz w:val="28"/>
            <w:szCs w:val="28"/>
          </w:rPr>
          <w:t>статье 124</w:t>
        </w:r>
      </w:hyperlink>
      <w:r w:rsidRPr="00175FF2">
        <w:rPr>
          <w:sz w:val="28"/>
          <w:szCs w:val="28"/>
        </w:rPr>
        <w:t xml:space="preserve"> Уголовного кодекса Российской Федерации.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____________ /______________/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175FF2">
        <w:rPr>
          <w:sz w:val="20"/>
          <w:szCs w:val="20"/>
        </w:rPr>
        <w:t>подпись                            ФИО опекуна</w:t>
      </w:r>
    </w:p>
    <w:p w:rsidR="00175FF2" w:rsidRPr="00175FF2" w:rsidRDefault="00175FF2" w:rsidP="006150CE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175FF2" w:rsidRPr="00175FF2" w:rsidRDefault="00175FF2" w:rsidP="004D15EB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17"/>
      </w:tblGrid>
      <w:tr w:rsidR="00175FF2" w:rsidRPr="00175FF2" w:rsidTr="007A42F3">
        <w:tc>
          <w:tcPr>
            <w:tcW w:w="4217" w:type="dxa"/>
            <w:shd w:val="clear" w:color="auto" w:fill="auto"/>
          </w:tcPr>
          <w:p w:rsidR="00175FF2" w:rsidRPr="00175FF2" w:rsidRDefault="00175FF2" w:rsidP="006150CE">
            <w:pPr>
              <w:widowControl w:val="0"/>
              <w:jc w:val="right"/>
              <w:outlineLvl w:val="0"/>
            </w:pPr>
            <w:r w:rsidRPr="00175FF2">
              <w:lastRenderedPageBreak/>
              <w:t>Приложение 8</w:t>
            </w:r>
          </w:p>
          <w:p w:rsidR="006150CE" w:rsidRDefault="00175FF2" w:rsidP="006150CE">
            <w:pPr>
              <w:widowControl w:val="0"/>
              <w:jc w:val="right"/>
              <w:outlineLvl w:val="0"/>
            </w:pPr>
            <w:r w:rsidRPr="00175FF2">
              <w:t>к постановлению</w:t>
            </w:r>
          </w:p>
          <w:p w:rsidR="006150CE" w:rsidRDefault="00175FF2" w:rsidP="006150CE">
            <w:pPr>
              <w:widowControl w:val="0"/>
              <w:jc w:val="right"/>
              <w:outlineLvl w:val="0"/>
            </w:pPr>
            <w:r w:rsidRPr="00175FF2">
              <w:t xml:space="preserve"> администрации Вознесенского </w:t>
            </w:r>
          </w:p>
          <w:p w:rsidR="00175FF2" w:rsidRPr="00175FF2" w:rsidRDefault="006150CE" w:rsidP="006150CE">
            <w:pPr>
              <w:widowControl w:val="0"/>
              <w:jc w:val="right"/>
              <w:outlineLvl w:val="0"/>
            </w:pPr>
            <w:r>
              <w:t xml:space="preserve">муниципального </w:t>
            </w:r>
            <w:r w:rsidR="00175FF2" w:rsidRPr="00175FF2">
              <w:t>округа</w:t>
            </w:r>
          </w:p>
          <w:p w:rsidR="00175FF2" w:rsidRPr="00175FF2" w:rsidRDefault="00175FF2" w:rsidP="006150CE">
            <w:pPr>
              <w:widowControl w:val="0"/>
              <w:jc w:val="right"/>
              <w:outlineLvl w:val="0"/>
            </w:pPr>
            <w:r w:rsidRPr="00175FF2">
              <w:t>Нижегородской области</w:t>
            </w:r>
          </w:p>
          <w:p w:rsidR="00175FF2" w:rsidRPr="00175FF2" w:rsidRDefault="00175FF2" w:rsidP="00481515">
            <w:pPr>
              <w:widowControl w:val="0"/>
              <w:jc w:val="right"/>
              <w:outlineLvl w:val="0"/>
              <w:rPr>
                <w:sz w:val="28"/>
                <w:szCs w:val="28"/>
              </w:rPr>
            </w:pPr>
            <w:r w:rsidRPr="00175FF2">
              <w:t xml:space="preserve">от </w:t>
            </w:r>
            <w:r w:rsidR="00481515">
              <w:t>01</w:t>
            </w:r>
            <w:r w:rsidRPr="00175FF2">
              <w:t xml:space="preserve"> </w:t>
            </w:r>
            <w:r w:rsidR="00B068BB">
              <w:t>февраля</w:t>
            </w:r>
            <w:r w:rsidRPr="00175FF2">
              <w:t xml:space="preserve"> 2023 г. №</w:t>
            </w:r>
            <w:r w:rsidR="00481515">
              <w:t>94</w:t>
            </w:r>
            <w:bookmarkStart w:id="5" w:name="_GoBack"/>
            <w:bookmarkEnd w:id="5"/>
          </w:p>
        </w:tc>
      </w:tr>
    </w:tbl>
    <w:p w:rsidR="00175FF2" w:rsidRPr="00175FF2" w:rsidRDefault="00175FF2" w:rsidP="004D15EB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6" w:name="P602"/>
      <w:bookmarkEnd w:id="6"/>
    </w:p>
    <w:p w:rsidR="00175FF2" w:rsidRPr="00175FF2" w:rsidRDefault="00175FF2" w:rsidP="006150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ПАМЯТКА ПОПЕЧИТЕЛЮ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Подопечный: 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Адрес: ___________________________________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Попечитель: ______________________________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Адрес: ___________________________________</w:t>
      </w:r>
    </w:p>
    <w:p w:rsidR="00175FF2" w:rsidRPr="00175FF2" w:rsidRDefault="00175FF2" w:rsidP="004D15E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75FF2">
        <w:rPr>
          <w:sz w:val="28"/>
          <w:szCs w:val="28"/>
        </w:rPr>
        <w:t xml:space="preserve">Попечительство – это  форма устройства граждан, ограниченных судом в дееспособности, при которой назначенные органом опеки и попечительства граждане (попечители) обязаны оказывать подопечным содействие в осуществлении их прав и исполнении обязанностей, охранять  подопечных от злоупотреблений со стороны третьих лиц, а также давать согласие совершеннолетним подопечным на совершение ими действий в соответствии со </w:t>
      </w:r>
      <w:hyperlink r:id="rId21" w:history="1">
        <w:r w:rsidRPr="00175FF2">
          <w:rPr>
            <w:color w:val="0000FF"/>
            <w:sz w:val="28"/>
            <w:szCs w:val="28"/>
          </w:rPr>
          <w:t>статьей 30</w:t>
        </w:r>
      </w:hyperlink>
      <w:r w:rsidRPr="00175FF2">
        <w:rPr>
          <w:sz w:val="28"/>
          <w:szCs w:val="28"/>
        </w:rPr>
        <w:t xml:space="preserve"> Гражданского кодекса Российской Федерации.</w:t>
      </w:r>
      <w:proofErr w:type="gramEnd"/>
    </w:p>
    <w:p w:rsidR="00175FF2" w:rsidRPr="00175FF2" w:rsidRDefault="00175FF2" w:rsidP="004D15EB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175FF2" w:rsidRPr="00175FF2" w:rsidRDefault="00175FF2" w:rsidP="004037E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Обязанности попечителя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Попечитель обязуется в соответствии со </w:t>
      </w:r>
      <w:hyperlink r:id="rId22" w:history="1">
        <w:r w:rsidRPr="00175FF2">
          <w:rPr>
            <w:sz w:val="28"/>
            <w:szCs w:val="28"/>
          </w:rPr>
          <w:t>статьями 30</w:t>
        </w:r>
      </w:hyperlink>
      <w:r w:rsidRPr="00175FF2">
        <w:rPr>
          <w:sz w:val="28"/>
          <w:szCs w:val="28"/>
        </w:rPr>
        <w:t xml:space="preserve">, </w:t>
      </w:r>
      <w:hyperlink r:id="rId23" w:history="1">
        <w:r w:rsidRPr="00175FF2">
          <w:rPr>
            <w:sz w:val="28"/>
            <w:szCs w:val="28"/>
          </w:rPr>
          <w:t>31</w:t>
        </w:r>
      </w:hyperlink>
      <w:r w:rsidRPr="00175FF2">
        <w:rPr>
          <w:sz w:val="28"/>
          <w:szCs w:val="28"/>
        </w:rPr>
        <w:t xml:space="preserve">, </w:t>
      </w:r>
      <w:hyperlink r:id="rId24" w:history="1">
        <w:r w:rsidRPr="00175FF2">
          <w:rPr>
            <w:sz w:val="28"/>
            <w:szCs w:val="28"/>
          </w:rPr>
          <w:t>33</w:t>
        </w:r>
      </w:hyperlink>
      <w:r w:rsidRPr="00175FF2">
        <w:rPr>
          <w:sz w:val="28"/>
          <w:szCs w:val="28"/>
        </w:rPr>
        <w:t xml:space="preserve">, </w:t>
      </w:r>
      <w:hyperlink r:id="rId25" w:history="1">
        <w:r w:rsidRPr="00175FF2">
          <w:rPr>
            <w:sz w:val="28"/>
            <w:szCs w:val="28"/>
          </w:rPr>
          <w:t>35</w:t>
        </w:r>
      </w:hyperlink>
      <w:r w:rsidRPr="00175FF2">
        <w:rPr>
          <w:sz w:val="28"/>
          <w:szCs w:val="28"/>
        </w:rPr>
        <w:t xml:space="preserve">, </w:t>
      </w:r>
      <w:hyperlink r:id="rId26" w:history="1">
        <w:r w:rsidRPr="00175FF2">
          <w:rPr>
            <w:sz w:val="28"/>
            <w:szCs w:val="28"/>
          </w:rPr>
          <w:t>36</w:t>
        </w:r>
      </w:hyperlink>
      <w:r w:rsidRPr="00175FF2">
        <w:rPr>
          <w:sz w:val="28"/>
          <w:szCs w:val="28"/>
        </w:rPr>
        <w:t xml:space="preserve">, </w:t>
      </w:r>
      <w:hyperlink r:id="rId27" w:history="1">
        <w:r w:rsidRPr="00175FF2">
          <w:rPr>
            <w:sz w:val="28"/>
            <w:szCs w:val="28"/>
          </w:rPr>
          <w:t>37</w:t>
        </w:r>
      </w:hyperlink>
      <w:r w:rsidRPr="00175FF2">
        <w:rPr>
          <w:sz w:val="28"/>
          <w:szCs w:val="28"/>
        </w:rPr>
        <w:t xml:space="preserve"> Гражданского кодекса Российской Федерации: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1.</w:t>
      </w:r>
      <w:r w:rsidRPr="00175FF2">
        <w:rPr>
          <w:sz w:val="28"/>
          <w:szCs w:val="28"/>
        </w:rPr>
        <w:tab/>
        <w:t>Принимать все зависящие от попечителя меры к сохранению здоровья подопечного, в том числе: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- следить за своевременным посещением подопечным диспансера;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- следить за регулярным приемом назначенного ему лечения;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- выполнять все требования и указания врача;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- своевременно сообщать в диспансер об изменении состояния здоровья подопечного;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- регулярно посещать подопечного в период его пребывания                             в стационаре, по требованию администрации медицинского учреждения выписывать подопечного домой.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2.</w:t>
      </w:r>
      <w:r w:rsidRPr="00175FF2">
        <w:rPr>
          <w:sz w:val="28"/>
          <w:szCs w:val="28"/>
        </w:rPr>
        <w:tab/>
        <w:t>Заботиться о правильном питании подопечного и создании                         для подопечного здоровой обстановки в быту.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3.</w:t>
      </w:r>
      <w:r w:rsidRPr="00175FF2">
        <w:rPr>
          <w:sz w:val="28"/>
          <w:szCs w:val="28"/>
        </w:rPr>
        <w:tab/>
        <w:t>Заботиться об имуществе подопечного как о своем собственном,                    не допускать уменьшения стоимости имущества подопечного.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4.</w:t>
      </w:r>
      <w:r w:rsidRPr="00175FF2">
        <w:rPr>
          <w:sz w:val="28"/>
          <w:szCs w:val="28"/>
        </w:rPr>
        <w:tab/>
      </w:r>
      <w:proofErr w:type="gramStart"/>
      <w:r w:rsidRPr="00175FF2">
        <w:rPr>
          <w:sz w:val="28"/>
          <w:szCs w:val="28"/>
        </w:rPr>
        <w:t>Не давать согласие на совершение сделок по отчуждению,                       в том числе обмену или дарению имущества подопечного, сдаче его внаем              (в аренду), в безвозмездное пользование или в залог, сделок, влекущих отказ от принадлежащих подопечному прав, раздел его имущества или выдел                из него долей, а также любых других действий, влекущих уменьшение имущества, без предварительного разрешения органов опеки.</w:t>
      </w:r>
      <w:proofErr w:type="gramEnd"/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5.</w:t>
      </w:r>
      <w:r w:rsidRPr="00175FF2">
        <w:rPr>
          <w:sz w:val="28"/>
          <w:szCs w:val="28"/>
        </w:rPr>
        <w:tab/>
        <w:t xml:space="preserve">Если основания, в силу которых подопечный был признан ограниченно недееспособным, отпали, ходатайствовать перед судом                          </w:t>
      </w:r>
      <w:r w:rsidRPr="00175FF2">
        <w:rPr>
          <w:sz w:val="28"/>
          <w:szCs w:val="28"/>
        </w:rPr>
        <w:lastRenderedPageBreak/>
        <w:t>о признании подопечного дееспособным и о снятии с него попечительства.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Если психическое состояние гражданина, который вследствие психического расстройства был ограничен в дееспособности, изменилось, суд признает его недееспособным в соответствии со </w:t>
      </w:r>
      <w:hyperlink r:id="rId28" w:history="1">
        <w:r w:rsidRPr="00175FF2">
          <w:rPr>
            <w:sz w:val="28"/>
            <w:szCs w:val="28"/>
          </w:rPr>
          <w:t>статьей 29</w:t>
        </w:r>
      </w:hyperlink>
      <w:r w:rsidRPr="00175FF2">
        <w:rPr>
          <w:sz w:val="28"/>
          <w:szCs w:val="28"/>
        </w:rPr>
        <w:t xml:space="preserve"> Гражданского кодекса Российской Федерации или отменяет ограничение                                      его дееспособности.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6.</w:t>
      </w:r>
      <w:r w:rsidRPr="00175FF2">
        <w:rPr>
          <w:sz w:val="28"/>
          <w:szCs w:val="28"/>
        </w:rPr>
        <w:tab/>
        <w:t>В течение трех дней извещать орган опеки о перемене своего места жительства и места жительства подопечного.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7.</w:t>
      </w:r>
      <w:r w:rsidRPr="00175FF2">
        <w:rPr>
          <w:sz w:val="28"/>
          <w:szCs w:val="28"/>
        </w:rPr>
        <w:tab/>
        <w:t>Являться по вызову представителей органа опеки и предоставлять запрашиваемые сведения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8.</w:t>
      </w:r>
      <w:r w:rsidRPr="00175FF2">
        <w:rPr>
          <w:sz w:val="28"/>
          <w:szCs w:val="28"/>
        </w:rPr>
        <w:tab/>
        <w:t xml:space="preserve">До 1 февраля следующего за отчетным годом </w:t>
      </w:r>
      <w:proofErr w:type="gramStart"/>
      <w:r w:rsidRPr="00175FF2">
        <w:rPr>
          <w:sz w:val="28"/>
          <w:szCs w:val="28"/>
        </w:rPr>
        <w:t>предоставлять отчет</w:t>
      </w:r>
      <w:proofErr w:type="gramEnd"/>
      <w:r w:rsidRPr="00175FF2">
        <w:rPr>
          <w:sz w:val="28"/>
          <w:szCs w:val="28"/>
        </w:rPr>
        <w:t xml:space="preserve">             о хранении, об использовании имущества подопечного и управлении этим имуществом с приложением документов (копий товарных чеков, квитанций об уплате налогов, страховых сумм и других платежных документов).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037E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Совершение сделок с имуществом подопечного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1.</w:t>
      </w:r>
      <w:r w:rsidRPr="00175FF2">
        <w:rPr>
          <w:sz w:val="28"/>
          <w:szCs w:val="28"/>
        </w:rPr>
        <w:tab/>
        <w:t>Сделки с имуществом подопечного, в которых есть личная заинтересованность попечителя, недопустимы.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Запрещены сделки, сторонами которых являются подопечный                            и попечитель.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Не вправе совершать сделки с подопечным супруг и близкие родственники (родители, дети, братья, сестры) попечителя.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Исключение составляют сделки по передаче подопечному имущества              в безвозмездное пользование или в качестве дара.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Попечитель не вправе представлять интересы подопечного при ведении судебных дел между подопечным и супругом опекуна или попечителя                  и их близкими родственниками.</w:t>
      </w:r>
    </w:p>
    <w:p w:rsidR="00175FF2" w:rsidRPr="00175FF2" w:rsidRDefault="00175FF2" w:rsidP="004D15EB">
      <w:pPr>
        <w:widowControl w:val="0"/>
        <w:tabs>
          <w:tab w:val="left" w:pos="1134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2.</w:t>
      </w:r>
      <w:r w:rsidRPr="00175FF2">
        <w:rPr>
          <w:sz w:val="28"/>
          <w:szCs w:val="28"/>
        </w:rPr>
        <w:tab/>
        <w:t>Недвижимое имущество (в том числе жилые помещения), принадлежащее подопечному, не подлежит отчуждению, за исключением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1) отчуждения по договору ренты, если такой договор совершается                   к выгоде подопечного;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2) отчуждения по договору мены, если такой договор совершается                   к выгоде подопечного;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3) отчуждения жилого помещения, принадлежащего подопечному,                  при перемене места жительства подопечного (при условии одновременного приобретения в собственность подопечного иного равноценного жилого помещения для постоянного проживания);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4) отчуждения недвижимого имущества в исключительных случаях,  если этого требуют интересы подопечного (необходимость оплаты дорогостоящего лечения, подтвержденная медицинскими и финансовыми документами, и </w:t>
      </w:r>
      <w:proofErr w:type="gramStart"/>
      <w:r w:rsidRPr="00175FF2">
        <w:rPr>
          <w:sz w:val="28"/>
          <w:szCs w:val="28"/>
        </w:rPr>
        <w:t>другое</w:t>
      </w:r>
      <w:proofErr w:type="gramEnd"/>
      <w:r w:rsidRPr="00175FF2">
        <w:rPr>
          <w:sz w:val="28"/>
          <w:szCs w:val="28"/>
        </w:rPr>
        <w:t>).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037E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Освобождение и отстранение от исполнения</w:t>
      </w:r>
    </w:p>
    <w:p w:rsidR="00175FF2" w:rsidRPr="00175FF2" w:rsidRDefault="00175FF2" w:rsidP="004037E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5FF2">
        <w:rPr>
          <w:sz w:val="28"/>
          <w:szCs w:val="28"/>
        </w:rPr>
        <w:t>обязанностей попечителя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Освобождение попечителя от исполнения возложенных на него обязанностей в отношении подопечного рассматривается при наличии хотя бы одного из следующих оснований: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1) помещение подопечного в медицинскую организацию, организацию, оказывающую социальные услуги, или иную организацию в соответствии             с действующим законодательством;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2) ухудшение состояния здоровья попечителя, затрудняющее выполнение обязанностей попечителя;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3) возникновение противоречий между интересами подопечного                       и интересами попечителя.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Отстранение попечителя от исполнения возложенных на него обязанностей в отношении подопечного рассматривается при наличии следующих оснований: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1) ненадлежащее исполнение возложенных на попечителя обязанностей;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2) нарушение прав и законных интересов подопечного, в том числе при осуществлении попечительства в корыстных целях либо при оставлении подопечного без надзора и необходимой помощи;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>3) выявление органом опеки фактов существенного нарушения попечителем установленных федеральным законом или договором правил охраны имущества подопечного и (или) распоряжения его имуществом.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037E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75FF2">
        <w:rPr>
          <w:sz w:val="28"/>
          <w:szCs w:val="28"/>
        </w:rPr>
        <w:t>Ответственность попечителя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75FF2">
        <w:rPr>
          <w:sz w:val="28"/>
          <w:szCs w:val="28"/>
        </w:rPr>
        <w:t xml:space="preserve">Предупрежден, что в случае недобросовестного отношения к своим обязанностям или злоупотребления полномочиями буду отстранен                            от попечительства, а в случае использования попечительства в корыстных целях, оставления подопечного без надзора и необходимой помощи буду привлечен к уголовной ответственности по </w:t>
      </w:r>
      <w:hyperlink r:id="rId29" w:history="1">
        <w:r w:rsidRPr="00175FF2">
          <w:rPr>
            <w:sz w:val="28"/>
            <w:szCs w:val="28"/>
          </w:rPr>
          <w:t>статье 124</w:t>
        </w:r>
      </w:hyperlink>
      <w:r w:rsidRPr="00175FF2">
        <w:rPr>
          <w:sz w:val="28"/>
          <w:szCs w:val="28"/>
        </w:rPr>
        <w:t xml:space="preserve"> Уголовного кодекса Российской Федерации.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75FF2">
        <w:rPr>
          <w:sz w:val="28"/>
          <w:szCs w:val="28"/>
        </w:rPr>
        <w:t>____________ /______________/</w:t>
      </w:r>
    </w:p>
    <w:p w:rsidR="00175FF2" w:rsidRPr="00175FF2" w:rsidRDefault="00175FF2" w:rsidP="006150C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175FF2">
        <w:rPr>
          <w:sz w:val="20"/>
          <w:szCs w:val="20"/>
        </w:rPr>
        <w:t>подпись                   ФИО попечителя</w:t>
      </w: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75FF2" w:rsidRPr="00175FF2" w:rsidRDefault="00175FF2" w:rsidP="004D15EB">
      <w:pPr>
        <w:jc w:val="both"/>
        <w:rPr>
          <w:sz w:val="28"/>
          <w:szCs w:val="28"/>
        </w:rPr>
      </w:pPr>
    </w:p>
    <w:p w:rsidR="00C15777" w:rsidRDefault="00C15777" w:rsidP="004D15EB">
      <w:pPr>
        <w:jc w:val="both"/>
        <w:rPr>
          <w:sz w:val="28"/>
          <w:szCs w:val="28"/>
        </w:rPr>
      </w:pPr>
    </w:p>
    <w:sectPr w:rsidR="00C15777" w:rsidSect="00B068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CB" w:rsidRDefault="009B13CB">
      <w:r>
        <w:separator/>
      </w:r>
    </w:p>
  </w:endnote>
  <w:endnote w:type="continuationSeparator" w:id="0">
    <w:p w:rsidR="009B13CB" w:rsidRDefault="009B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CB" w:rsidRDefault="009B13CB">
      <w:r>
        <w:separator/>
      </w:r>
    </w:p>
  </w:footnote>
  <w:footnote w:type="continuationSeparator" w:id="0">
    <w:p w:rsidR="009B13CB" w:rsidRDefault="009B1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F9" w:rsidRDefault="001957F9" w:rsidP="00175FF2">
    <w:pPr>
      <w:pStyle w:val="ac"/>
    </w:pPr>
  </w:p>
  <w:p w:rsidR="001957F9" w:rsidRDefault="001957F9">
    <w:pPr>
      <w:pStyle w:val="ac"/>
      <w:jc w:val="center"/>
    </w:pPr>
  </w:p>
  <w:p w:rsidR="001957F9" w:rsidRDefault="001957F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77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7D2EE9"/>
    <w:multiLevelType w:val="hybridMultilevel"/>
    <w:tmpl w:val="2E16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6E0B"/>
    <w:multiLevelType w:val="hybridMultilevel"/>
    <w:tmpl w:val="4D7E3CDA"/>
    <w:lvl w:ilvl="0" w:tplc="86945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C47AFA"/>
    <w:multiLevelType w:val="hybridMultilevel"/>
    <w:tmpl w:val="144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0E4"/>
    <w:multiLevelType w:val="hybridMultilevel"/>
    <w:tmpl w:val="B98E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A4451"/>
    <w:multiLevelType w:val="hybridMultilevel"/>
    <w:tmpl w:val="344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EF6"/>
    <w:multiLevelType w:val="multilevel"/>
    <w:tmpl w:val="B18CDA6E"/>
    <w:lvl w:ilvl="0">
      <w:start w:val="1"/>
      <w:numFmt w:val="bullet"/>
      <w:lvlText w:val="V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694801"/>
    <w:multiLevelType w:val="hybridMultilevel"/>
    <w:tmpl w:val="9C50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3011B"/>
    <w:multiLevelType w:val="hybridMultilevel"/>
    <w:tmpl w:val="1AE2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A7A18"/>
    <w:multiLevelType w:val="hybridMultilevel"/>
    <w:tmpl w:val="812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31C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EDB7F79"/>
    <w:multiLevelType w:val="hybridMultilevel"/>
    <w:tmpl w:val="CA7E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F2271"/>
    <w:multiLevelType w:val="multilevel"/>
    <w:tmpl w:val="63E6D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3">
    <w:nsid w:val="56415284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A9945D5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D19265D"/>
    <w:multiLevelType w:val="hybridMultilevel"/>
    <w:tmpl w:val="1F34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C3E51"/>
    <w:multiLevelType w:val="hybridMultilevel"/>
    <w:tmpl w:val="8042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E69C4"/>
    <w:multiLevelType w:val="multilevel"/>
    <w:tmpl w:val="1AB050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7C6A4F5A"/>
    <w:multiLevelType w:val="multilevel"/>
    <w:tmpl w:val="10446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3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18"/>
  </w:num>
  <w:num w:numId="12">
    <w:abstractNumId w:val="16"/>
  </w:num>
  <w:num w:numId="13">
    <w:abstractNumId w:val="9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8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C0"/>
    <w:rsid w:val="000449C2"/>
    <w:rsid w:val="000B4D11"/>
    <w:rsid w:val="00154EA1"/>
    <w:rsid w:val="00175FF2"/>
    <w:rsid w:val="001957F9"/>
    <w:rsid w:val="001C0E8A"/>
    <w:rsid w:val="001D68FD"/>
    <w:rsid w:val="00251EB3"/>
    <w:rsid w:val="00262EF9"/>
    <w:rsid w:val="00263141"/>
    <w:rsid w:val="00283787"/>
    <w:rsid w:val="002846F3"/>
    <w:rsid w:val="00291C35"/>
    <w:rsid w:val="002A2815"/>
    <w:rsid w:val="002E70E4"/>
    <w:rsid w:val="002F53EC"/>
    <w:rsid w:val="003028AB"/>
    <w:rsid w:val="0032430A"/>
    <w:rsid w:val="0033503F"/>
    <w:rsid w:val="0034532D"/>
    <w:rsid w:val="00363670"/>
    <w:rsid w:val="00365234"/>
    <w:rsid w:val="003652FB"/>
    <w:rsid w:val="00383FC8"/>
    <w:rsid w:val="003A26A5"/>
    <w:rsid w:val="003E3DA1"/>
    <w:rsid w:val="004037EE"/>
    <w:rsid w:val="004161A6"/>
    <w:rsid w:val="00423BA5"/>
    <w:rsid w:val="00470484"/>
    <w:rsid w:val="00481515"/>
    <w:rsid w:val="00481CBF"/>
    <w:rsid w:val="00485E55"/>
    <w:rsid w:val="004B148B"/>
    <w:rsid w:val="004D15EB"/>
    <w:rsid w:val="004D3665"/>
    <w:rsid w:val="004D7E6B"/>
    <w:rsid w:val="00531ADE"/>
    <w:rsid w:val="005568AF"/>
    <w:rsid w:val="0058530F"/>
    <w:rsid w:val="005F34FA"/>
    <w:rsid w:val="006150CE"/>
    <w:rsid w:val="006249D9"/>
    <w:rsid w:val="00641D4B"/>
    <w:rsid w:val="00662D6C"/>
    <w:rsid w:val="006936E1"/>
    <w:rsid w:val="006E4571"/>
    <w:rsid w:val="006F76A6"/>
    <w:rsid w:val="007454FB"/>
    <w:rsid w:val="00753702"/>
    <w:rsid w:val="007749C0"/>
    <w:rsid w:val="00776A76"/>
    <w:rsid w:val="007A42F3"/>
    <w:rsid w:val="007D2205"/>
    <w:rsid w:val="008141DD"/>
    <w:rsid w:val="0082671F"/>
    <w:rsid w:val="00827A80"/>
    <w:rsid w:val="00842AB0"/>
    <w:rsid w:val="00855B5B"/>
    <w:rsid w:val="008C6A07"/>
    <w:rsid w:val="008D6057"/>
    <w:rsid w:val="0093637E"/>
    <w:rsid w:val="009858B9"/>
    <w:rsid w:val="009A160B"/>
    <w:rsid w:val="009A3004"/>
    <w:rsid w:val="009A497B"/>
    <w:rsid w:val="009B13CB"/>
    <w:rsid w:val="009F18C4"/>
    <w:rsid w:val="00A10341"/>
    <w:rsid w:val="00A2234A"/>
    <w:rsid w:val="00A316F0"/>
    <w:rsid w:val="00AA1089"/>
    <w:rsid w:val="00AD5499"/>
    <w:rsid w:val="00AF2A43"/>
    <w:rsid w:val="00B063E1"/>
    <w:rsid w:val="00B068BB"/>
    <w:rsid w:val="00B1793E"/>
    <w:rsid w:val="00B233E9"/>
    <w:rsid w:val="00B929F0"/>
    <w:rsid w:val="00B97E84"/>
    <w:rsid w:val="00C0037B"/>
    <w:rsid w:val="00C15777"/>
    <w:rsid w:val="00C17C1F"/>
    <w:rsid w:val="00C27F38"/>
    <w:rsid w:val="00C4534D"/>
    <w:rsid w:val="00C46977"/>
    <w:rsid w:val="00C50F73"/>
    <w:rsid w:val="00C54726"/>
    <w:rsid w:val="00CE37E0"/>
    <w:rsid w:val="00D05D8C"/>
    <w:rsid w:val="00D36450"/>
    <w:rsid w:val="00D443B4"/>
    <w:rsid w:val="00D56FC8"/>
    <w:rsid w:val="00D82CE4"/>
    <w:rsid w:val="00DA208F"/>
    <w:rsid w:val="00DE3079"/>
    <w:rsid w:val="00DF4BEC"/>
    <w:rsid w:val="00DF5B98"/>
    <w:rsid w:val="00E03DC4"/>
    <w:rsid w:val="00E30234"/>
    <w:rsid w:val="00E47821"/>
    <w:rsid w:val="00E541EA"/>
    <w:rsid w:val="00E662B8"/>
    <w:rsid w:val="00E8721F"/>
    <w:rsid w:val="00F02306"/>
    <w:rsid w:val="00F65B90"/>
    <w:rsid w:val="00FA5E33"/>
    <w:rsid w:val="00FB6CA9"/>
    <w:rsid w:val="00FD25FA"/>
    <w:rsid w:val="00FF694E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semiHidden/>
    <w:unhideWhenUsed/>
    <w:rsid w:val="008D6057"/>
    <w:rPr>
      <w:color w:val="0000FF"/>
      <w:u w:val="single"/>
    </w:rPr>
  </w:style>
  <w:style w:type="character" w:customStyle="1" w:styleId="fontstyle01">
    <w:name w:val="fontstyle01"/>
    <w:basedOn w:val="a0"/>
    <w:rsid w:val="00DA20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">
    <w:name w:val="Сетка таблицы1"/>
    <w:basedOn w:val="a1"/>
    <w:next w:val="a6"/>
    <w:uiPriority w:val="59"/>
    <w:rsid w:val="0017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75F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5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71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e">
    <w:name w:val="Body Text Indent"/>
    <w:basedOn w:val="a"/>
    <w:link w:val="af"/>
    <w:uiPriority w:val="99"/>
    <w:rsid w:val="00FF71E5"/>
    <w:pPr>
      <w:ind w:left="705"/>
      <w:jc w:val="both"/>
    </w:pPr>
    <w:rPr>
      <w:sz w:val="28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FF71E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1957F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95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semiHidden/>
    <w:unhideWhenUsed/>
    <w:rsid w:val="008D6057"/>
    <w:rPr>
      <w:color w:val="0000FF"/>
      <w:u w:val="single"/>
    </w:rPr>
  </w:style>
  <w:style w:type="character" w:customStyle="1" w:styleId="fontstyle01">
    <w:name w:val="fontstyle01"/>
    <w:basedOn w:val="a0"/>
    <w:rsid w:val="00DA20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">
    <w:name w:val="Сетка таблицы1"/>
    <w:basedOn w:val="a1"/>
    <w:next w:val="a6"/>
    <w:uiPriority w:val="59"/>
    <w:rsid w:val="0017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75F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5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71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e">
    <w:name w:val="Body Text Indent"/>
    <w:basedOn w:val="a"/>
    <w:link w:val="af"/>
    <w:uiPriority w:val="99"/>
    <w:rsid w:val="00FF71E5"/>
    <w:pPr>
      <w:ind w:left="705"/>
      <w:jc w:val="both"/>
    </w:pPr>
    <w:rPr>
      <w:sz w:val="28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FF71E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1957F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95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128CFEF9659A5B0EAD446CDE5FC3829CFAC038091AB7955888621AE0ECF92414137360B6CC73CB9Aq9L6O" TargetMode="External"/><Relationship Id="rId26" Type="http://schemas.openxmlformats.org/officeDocument/2006/relationships/hyperlink" Target="consultantplus://offline/ref=128CFEF9659A5B0EAD446CDE5FC3829CFAC038091AB7955888621AE0ECF92414137360B6CC73C893q9L8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A5B474C5C010A9BD789FA74B382E27F565595357A134C0FA725B7A09DFBF365D87B8B4C23A2FBCM1W1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8CFEF9659A5B0EAD446CDE5FC3829CF9C9350A1EB0955888621AE0ECF92414137360B6CC73C898q9L4O" TargetMode="External"/><Relationship Id="rId17" Type="http://schemas.openxmlformats.org/officeDocument/2006/relationships/hyperlink" Target="consultantplus://offline/ref=128CFEF9659A5B0EAD446CDE5FC3829CFAC038091AB7955888621AE0ECF92414137360B6CC73C893q9L8O" TargetMode="External"/><Relationship Id="rId25" Type="http://schemas.openxmlformats.org/officeDocument/2006/relationships/hyperlink" Target="consultantplus://offline/ref=128CFEF9659A5B0EAD446CDE5FC3829CFAC038091AB7955888621AE0ECF92414137360B6CC73C893q9L2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8CFEF9659A5B0EAD446CDE5FC3829CFAC038091AB7955888621AE0ECF92414137360B6CC73C893q9L2O" TargetMode="External"/><Relationship Id="rId20" Type="http://schemas.openxmlformats.org/officeDocument/2006/relationships/hyperlink" Target="consultantplus://offline/ref=128CFEF9659A5B0EAD446CDE5FC3829CFAC039091BB6955888621AE0ECF92414137360B6CC73CF9Cq9L8O" TargetMode="External"/><Relationship Id="rId29" Type="http://schemas.openxmlformats.org/officeDocument/2006/relationships/hyperlink" Target="consultantplus://offline/ref=128CFEF9659A5B0EAD446CDE5FC3829CFAC039091BB6955888621AE0ECF92414137360B6CC73CF9Cq9L8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znesenskoe.52gov.ru/" TargetMode="External"/><Relationship Id="rId24" Type="http://schemas.openxmlformats.org/officeDocument/2006/relationships/hyperlink" Target="consultantplus://offline/ref=128CFEF9659A5B0EAD446CDE5FC3829CFAC038091AB7955888621AE0ECF92414137360B6CC73C892q9L4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28CFEF9659A5B0EAD446CDE5FC3829CFAC038091AB7955888621AE0ECF92414137360B6CC73C892q9L3O" TargetMode="External"/><Relationship Id="rId23" Type="http://schemas.openxmlformats.org/officeDocument/2006/relationships/hyperlink" Target="consultantplus://offline/ref=128CFEF9659A5B0EAD446CDE5FC3829CFAC038091AB7955888621AE0ECF92414137360B6CC73C89Dq9L9O" TargetMode="External"/><Relationship Id="rId28" Type="http://schemas.openxmlformats.org/officeDocument/2006/relationships/hyperlink" Target="consultantplus://offline/ref=128CFEF9659A5B0EAD446CDE5FC3829CFAC038091AB7955888621AE0ECF92414137360B6CC73C89Cq9L8O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128CFEF9659A5B0EAD446CDE5FC3829CFAC0380919B3955888621AE0ECF92414137360B6CC71CF9Eq9L9O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28CFEF9659A5B0EAD446CDE5FC3829CFAC038091AB7955888621AE0ECF92414137360B6CC73C89Dq9L9O" TargetMode="External"/><Relationship Id="rId22" Type="http://schemas.openxmlformats.org/officeDocument/2006/relationships/hyperlink" Target="consultantplus://offline/ref=128CFEF9659A5B0EAD446CDE5FC3829CFAC038091AB7955888621AE0ECF92414137360B6CC73C89Dq9L2O" TargetMode="External"/><Relationship Id="rId27" Type="http://schemas.openxmlformats.org/officeDocument/2006/relationships/hyperlink" Target="consultantplus://offline/ref=128CFEF9659A5B0EAD446CDE5FC3829CFAC038091AB7955888621AE0ECF92414137360B6CC73CB9Aq9L6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5635-AEC5-47CD-BDB6-E5907FFE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4547</Words>
  <Characters>25919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2</cp:revision>
  <cp:lastPrinted>2023-02-02T08:11:00Z</cp:lastPrinted>
  <dcterms:created xsi:type="dcterms:W3CDTF">2023-02-02T12:51:00Z</dcterms:created>
  <dcterms:modified xsi:type="dcterms:W3CDTF">2023-02-02T12:51:00Z</dcterms:modified>
</cp:coreProperties>
</file>