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888"/>
      </w:tblGrid>
      <w:tr w:rsidR="00A93C25" w:rsidTr="00D84F8F">
        <w:trPr>
          <w:jc w:val="center"/>
        </w:trPr>
        <w:tc>
          <w:tcPr>
            <w:tcW w:w="9888" w:type="dxa"/>
            <w:hideMark/>
          </w:tcPr>
          <w:p w:rsidR="00A93C25" w:rsidRDefault="00A93C25" w:rsidP="00D84F8F">
            <w:pPr>
              <w:spacing w:line="276" w:lineRule="auto"/>
              <w:jc w:val="center"/>
              <w:rPr>
                <w:rFonts w:ascii="TimesDL" w:hAnsi="TimesDL"/>
                <w:sz w:val="18"/>
                <w:lang w:eastAsia="en-US"/>
              </w:rPr>
            </w:pPr>
            <w:r w:rsidRPr="00CE09EC">
              <w:rPr>
                <w:rFonts w:ascii="TimesDL" w:hAnsi="TimesDL"/>
                <w:sz w:val="18"/>
                <w:lang w:eastAsia="en-US"/>
              </w:rPr>
              <w:object w:dxaOrig="900" w:dyaOrig="9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" o:ole="" fillcolor="window">
                  <v:imagedata r:id="rId5" o:title=""/>
                </v:shape>
                <o:OLEObject Type="Embed" ProgID="Word.Picture.8" ShapeID="_x0000_i1025" DrawAspect="Content" ObjectID="_1736930550" r:id="rId6"/>
              </w:object>
            </w:r>
          </w:p>
        </w:tc>
      </w:tr>
    </w:tbl>
    <w:p w:rsidR="00A93C25" w:rsidRPr="004F3554" w:rsidRDefault="00A93C25" w:rsidP="00A93C25">
      <w:pPr>
        <w:jc w:val="center"/>
        <w:rPr>
          <w:sz w:val="32"/>
          <w:szCs w:val="32"/>
        </w:rPr>
      </w:pPr>
      <w:r w:rsidRPr="004F3554">
        <w:rPr>
          <w:sz w:val="32"/>
          <w:szCs w:val="32"/>
        </w:rPr>
        <w:t>АДМИНИСТРАЦИЯ</w:t>
      </w:r>
    </w:p>
    <w:p w:rsidR="00A93C25" w:rsidRPr="004F3554" w:rsidRDefault="00A93C25" w:rsidP="00A93C25">
      <w:pPr>
        <w:jc w:val="center"/>
        <w:rPr>
          <w:sz w:val="32"/>
          <w:szCs w:val="32"/>
        </w:rPr>
      </w:pPr>
      <w:r w:rsidRPr="004F3554">
        <w:rPr>
          <w:sz w:val="32"/>
          <w:szCs w:val="32"/>
        </w:rPr>
        <w:t xml:space="preserve">ВОЗНЕСЕНСКОГО МУНИЦИПАЛЬНОГО </w:t>
      </w:r>
      <w:r>
        <w:rPr>
          <w:sz w:val="32"/>
          <w:szCs w:val="32"/>
        </w:rPr>
        <w:t>ОКРУГА</w:t>
      </w:r>
    </w:p>
    <w:p w:rsidR="00A93C25" w:rsidRPr="004F3554" w:rsidRDefault="00A93C25" w:rsidP="00A93C25">
      <w:pPr>
        <w:jc w:val="center"/>
        <w:rPr>
          <w:sz w:val="32"/>
          <w:szCs w:val="32"/>
        </w:rPr>
      </w:pPr>
      <w:r w:rsidRPr="004F3554">
        <w:rPr>
          <w:sz w:val="32"/>
          <w:szCs w:val="32"/>
        </w:rPr>
        <w:t>НИЖЕГОРОДСКОЙ ОБЛАСТИ</w:t>
      </w:r>
    </w:p>
    <w:p w:rsidR="00A93C25" w:rsidRPr="004F3554" w:rsidRDefault="00A93C25" w:rsidP="00A93C25">
      <w:pPr>
        <w:jc w:val="center"/>
        <w:rPr>
          <w:sz w:val="32"/>
          <w:szCs w:val="32"/>
        </w:rPr>
      </w:pPr>
    </w:p>
    <w:p w:rsidR="00A93C25" w:rsidRPr="004F3554" w:rsidRDefault="00A93C25" w:rsidP="00A93C25">
      <w:pPr>
        <w:jc w:val="center"/>
        <w:rPr>
          <w:sz w:val="32"/>
          <w:szCs w:val="32"/>
        </w:rPr>
      </w:pPr>
      <w:proofErr w:type="gramStart"/>
      <w:r w:rsidRPr="004F3554">
        <w:rPr>
          <w:sz w:val="32"/>
          <w:szCs w:val="32"/>
        </w:rPr>
        <w:t>П</w:t>
      </w:r>
      <w:proofErr w:type="gramEnd"/>
      <w:r w:rsidR="00B52DAA">
        <w:rPr>
          <w:sz w:val="32"/>
          <w:szCs w:val="32"/>
        </w:rPr>
        <w:t xml:space="preserve"> </w:t>
      </w:r>
      <w:r w:rsidRPr="004F3554">
        <w:rPr>
          <w:sz w:val="32"/>
          <w:szCs w:val="32"/>
        </w:rPr>
        <w:t>О</w:t>
      </w:r>
      <w:r w:rsidR="00B52DAA">
        <w:rPr>
          <w:sz w:val="32"/>
          <w:szCs w:val="32"/>
        </w:rPr>
        <w:t xml:space="preserve"> </w:t>
      </w:r>
      <w:r w:rsidRPr="004F3554">
        <w:rPr>
          <w:sz w:val="32"/>
          <w:szCs w:val="32"/>
        </w:rPr>
        <w:t>С</w:t>
      </w:r>
      <w:r w:rsidR="00B52DAA">
        <w:rPr>
          <w:sz w:val="32"/>
          <w:szCs w:val="32"/>
        </w:rPr>
        <w:t xml:space="preserve"> </w:t>
      </w:r>
      <w:r w:rsidRPr="004F3554">
        <w:rPr>
          <w:sz w:val="32"/>
          <w:szCs w:val="32"/>
        </w:rPr>
        <w:t>Т</w:t>
      </w:r>
      <w:r w:rsidR="00B52DAA">
        <w:rPr>
          <w:sz w:val="32"/>
          <w:szCs w:val="32"/>
        </w:rPr>
        <w:t xml:space="preserve"> </w:t>
      </w:r>
      <w:r w:rsidRPr="004F3554">
        <w:rPr>
          <w:sz w:val="32"/>
          <w:szCs w:val="32"/>
        </w:rPr>
        <w:t>А</w:t>
      </w:r>
      <w:r w:rsidR="00B52DAA">
        <w:rPr>
          <w:sz w:val="32"/>
          <w:szCs w:val="32"/>
        </w:rPr>
        <w:t xml:space="preserve"> </w:t>
      </w:r>
      <w:r w:rsidRPr="004F3554">
        <w:rPr>
          <w:sz w:val="32"/>
          <w:szCs w:val="32"/>
        </w:rPr>
        <w:t>Н</w:t>
      </w:r>
      <w:r w:rsidR="00B52DAA">
        <w:rPr>
          <w:sz w:val="32"/>
          <w:szCs w:val="32"/>
        </w:rPr>
        <w:t xml:space="preserve"> </w:t>
      </w:r>
      <w:r w:rsidRPr="004F3554">
        <w:rPr>
          <w:sz w:val="32"/>
          <w:szCs w:val="32"/>
        </w:rPr>
        <w:t>О</w:t>
      </w:r>
      <w:r w:rsidR="00B52DAA">
        <w:rPr>
          <w:sz w:val="32"/>
          <w:szCs w:val="32"/>
        </w:rPr>
        <w:t xml:space="preserve"> </w:t>
      </w:r>
      <w:r w:rsidRPr="004F3554">
        <w:rPr>
          <w:sz w:val="32"/>
          <w:szCs w:val="32"/>
        </w:rPr>
        <w:t>В</w:t>
      </w:r>
      <w:r w:rsidR="00B52DAA">
        <w:rPr>
          <w:sz w:val="32"/>
          <w:szCs w:val="32"/>
        </w:rPr>
        <w:t xml:space="preserve"> </w:t>
      </w:r>
      <w:r w:rsidRPr="004F3554">
        <w:rPr>
          <w:sz w:val="32"/>
          <w:szCs w:val="32"/>
        </w:rPr>
        <w:t>Л</w:t>
      </w:r>
      <w:r w:rsidR="00B52DAA">
        <w:rPr>
          <w:sz w:val="32"/>
          <w:szCs w:val="32"/>
        </w:rPr>
        <w:t xml:space="preserve"> </w:t>
      </w:r>
      <w:r w:rsidRPr="004F3554">
        <w:rPr>
          <w:sz w:val="32"/>
          <w:szCs w:val="32"/>
        </w:rPr>
        <w:t>Е</w:t>
      </w:r>
      <w:r w:rsidR="00B52DAA">
        <w:rPr>
          <w:sz w:val="32"/>
          <w:szCs w:val="32"/>
        </w:rPr>
        <w:t xml:space="preserve"> </w:t>
      </w:r>
      <w:r w:rsidRPr="004F3554">
        <w:rPr>
          <w:sz w:val="32"/>
          <w:szCs w:val="32"/>
        </w:rPr>
        <w:t>Н</w:t>
      </w:r>
      <w:r w:rsidR="00B52DAA">
        <w:rPr>
          <w:sz w:val="32"/>
          <w:szCs w:val="32"/>
        </w:rPr>
        <w:t xml:space="preserve"> </w:t>
      </w:r>
      <w:r w:rsidRPr="004F3554">
        <w:rPr>
          <w:sz w:val="32"/>
          <w:szCs w:val="32"/>
        </w:rPr>
        <w:t>И</w:t>
      </w:r>
      <w:r w:rsidR="00B52DAA">
        <w:rPr>
          <w:sz w:val="32"/>
          <w:szCs w:val="32"/>
        </w:rPr>
        <w:t xml:space="preserve"> </w:t>
      </w:r>
      <w:r w:rsidRPr="004F3554">
        <w:rPr>
          <w:sz w:val="32"/>
          <w:szCs w:val="32"/>
        </w:rPr>
        <w:t>Е</w:t>
      </w:r>
    </w:p>
    <w:p w:rsidR="00A93C25" w:rsidRDefault="00A93C25" w:rsidP="00A93C25"/>
    <w:p w:rsidR="00A93C25" w:rsidRPr="00775E9B" w:rsidRDefault="00A947E4" w:rsidP="00A93C25">
      <w:pPr>
        <w:tabs>
          <w:tab w:val="left" w:pos="8760"/>
        </w:tabs>
        <w:rPr>
          <w:sz w:val="28"/>
          <w:szCs w:val="28"/>
        </w:rPr>
      </w:pPr>
      <w:r>
        <w:rPr>
          <w:sz w:val="28"/>
          <w:szCs w:val="28"/>
        </w:rPr>
        <w:t>03 февраля</w:t>
      </w:r>
      <w:r w:rsidR="00A93C25">
        <w:rPr>
          <w:sz w:val="28"/>
          <w:szCs w:val="28"/>
        </w:rPr>
        <w:t xml:space="preserve">  202</w:t>
      </w:r>
      <w:r w:rsidR="004D7D4F">
        <w:rPr>
          <w:sz w:val="28"/>
          <w:szCs w:val="28"/>
        </w:rPr>
        <w:t>3</w:t>
      </w:r>
      <w:r w:rsidR="00A93C25" w:rsidRPr="00775E9B">
        <w:rPr>
          <w:sz w:val="28"/>
          <w:szCs w:val="28"/>
        </w:rPr>
        <w:t xml:space="preserve"> года               </w:t>
      </w:r>
      <w:r w:rsidR="00A93C25">
        <w:rPr>
          <w:sz w:val="28"/>
          <w:szCs w:val="28"/>
        </w:rPr>
        <w:t xml:space="preserve">                                                         </w:t>
      </w:r>
      <w:r w:rsidR="00A93C25" w:rsidRPr="00775E9B">
        <w:rPr>
          <w:sz w:val="28"/>
          <w:szCs w:val="28"/>
        </w:rPr>
        <w:t xml:space="preserve">   </w:t>
      </w:r>
      <w:r w:rsidR="00B52DAA">
        <w:rPr>
          <w:sz w:val="28"/>
          <w:szCs w:val="28"/>
        </w:rPr>
        <w:t xml:space="preserve">   </w:t>
      </w:r>
      <w:r w:rsidR="00A93C25" w:rsidRPr="00775E9B">
        <w:rPr>
          <w:sz w:val="28"/>
          <w:szCs w:val="28"/>
        </w:rPr>
        <w:t xml:space="preserve">  № </w:t>
      </w:r>
      <w:r w:rsidR="00B52DAA">
        <w:rPr>
          <w:sz w:val="28"/>
          <w:szCs w:val="28"/>
        </w:rPr>
        <w:t>99</w:t>
      </w:r>
    </w:p>
    <w:p w:rsidR="00A93C25" w:rsidRDefault="00A93C25" w:rsidP="00A93C25">
      <w:pPr>
        <w:rPr>
          <w:sz w:val="28"/>
          <w:szCs w:val="28"/>
        </w:rPr>
      </w:pPr>
    </w:p>
    <w:p w:rsidR="00A93C25" w:rsidRPr="00C17458" w:rsidRDefault="00A93C25" w:rsidP="00A93C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развитии безвозмездного донорства на территории Вознесенского муниципального округа Нижегородской области в 202</w:t>
      </w:r>
      <w:r w:rsidR="000156D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году</w:t>
      </w:r>
    </w:p>
    <w:p w:rsidR="00A93C25" w:rsidRPr="00775E9B" w:rsidRDefault="00A93C25" w:rsidP="00A93C25">
      <w:pPr>
        <w:rPr>
          <w:sz w:val="28"/>
          <w:szCs w:val="28"/>
        </w:rPr>
      </w:pPr>
    </w:p>
    <w:p w:rsidR="00A93C25" w:rsidRDefault="00A93C25" w:rsidP="00A93C25">
      <w:pPr>
        <w:spacing w:line="187" w:lineRule="atLeas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Российской Федерации от 20 июля 2012 года №125-ФЗ «О донорстве крови и ее компонентов», Федеральным законом от 21 ноября 2011 года №323-ФЗ «Об основах охраны здоровья граждан в Российской Федерации» и на основании распоряжения Правительства Нижегородской области от 19 января 2022 года № 36-р «О развитии безвозмездного донорства в Нижегородской области в 2023 году», а также</w:t>
      </w:r>
      <w:proofErr w:type="gramEnd"/>
      <w:r w:rsidR="00A947E4">
        <w:rPr>
          <w:sz w:val="28"/>
          <w:szCs w:val="28"/>
        </w:rPr>
        <w:t>,</w:t>
      </w:r>
      <w:r>
        <w:rPr>
          <w:sz w:val="28"/>
          <w:szCs w:val="28"/>
        </w:rPr>
        <w:t xml:space="preserve"> в целях пропаганды донорства крови, привлечения потенциальных доноров к сдаче крови  и поддержки развития безвозмездного донорства:</w:t>
      </w:r>
    </w:p>
    <w:p w:rsidR="00A93C25" w:rsidRPr="006428AC" w:rsidRDefault="00A93C25" w:rsidP="00A93C25">
      <w:pPr>
        <w:spacing w:line="187" w:lineRule="atLeast"/>
        <w:jc w:val="both"/>
        <w:rPr>
          <w:color w:val="020C22"/>
          <w:sz w:val="28"/>
          <w:szCs w:val="28"/>
        </w:rPr>
      </w:pPr>
      <w:r>
        <w:rPr>
          <w:sz w:val="28"/>
          <w:szCs w:val="28"/>
        </w:rPr>
        <w:tab/>
        <w:t>1.Принять к сведению контрольные показатели по комплектованию безвозмездных  доноров в Вознесенском муниципальном округе на 2023 год в количестве доноров (</w:t>
      </w:r>
      <w:proofErr w:type="spellStart"/>
      <w:r>
        <w:rPr>
          <w:sz w:val="28"/>
          <w:szCs w:val="28"/>
        </w:rPr>
        <w:t>кроводач</w:t>
      </w:r>
      <w:proofErr w:type="spellEnd"/>
      <w:r>
        <w:rPr>
          <w:sz w:val="28"/>
          <w:szCs w:val="28"/>
        </w:rPr>
        <w:t>)- 250.</w:t>
      </w:r>
    </w:p>
    <w:p w:rsidR="00A93C25" w:rsidRDefault="00A93C25" w:rsidP="00B86459">
      <w:pPr>
        <w:ind w:firstLine="540"/>
        <w:rPr>
          <w:sz w:val="28"/>
          <w:szCs w:val="28"/>
        </w:rPr>
      </w:pPr>
      <w:r>
        <w:rPr>
          <w:sz w:val="28"/>
          <w:szCs w:val="28"/>
        </w:rPr>
        <w:t>2.</w:t>
      </w:r>
      <w:r w:rsidRPr="00DF28B2">
        <w:rPr>
          <w:sz w:val="28"/>
          <w:szCs w:val="28"/>
        </w:rPr>
        <w:t xml:space="preserve"> Утвердить план мероприятий по организации и пропаганде донорства</w:t>
      </w:r>
      <w:r>
        <w:rPr>
          <w:sz w:val="28"/>
          <w:szCs w:val="28"/>
        </w:rPr>
        <w:t xml:space="preserve"> крови и ее компонентов</w:t>
      </w:r>
      <w:r w:rsidRPr="00DF28B2">
        <w:rPr>
          <w:sz w:val="28"/>
          <w:szCs w:val="28"/>
        </w:rPr>
        <w:t xml:space="preserve"> на  территории Вознесенского муниципального </w:t>
      </w:r>
      <w:r>
        <w:rPr>
          <w:sz w:val="28"/>
          <w:szCs w:val="28"/>
        </w:rPr>
        <w:t xml:space="preserve">округа </w:t>
      </w:r>
      <w:r w:rsidRPr="00DF28B2">
        <w:rPr>
          <w:sz w:val="28"/>
          <w:szCs w:val="28"/>
        </w:rPr>
        <w:t>Нижегородской области</w:t>
      </w:r>
      <w:r>
        <w:rPr>
          <w:sz w:val="28"/>
          <w:szCs w:val="28"/>
        </w:rPr>
        <w:t xml:space="preserve"> на 2023 год</w:t>
      </w:r>
      <w:r w:rsidR="00A947E4">
        <w:rPr>
          <w:sz w:val="28"/>
          <w:szCs w:val="28"/>
        </w:rPr>
        <w:t xml:space="preserve"> согласно приложению</w:t>
      </w:r>
      <w:r w:rsidRPr="00DF28B2">
        <w:rPr>
          <w:sz w:val="28"/>
          <w:szCs w:val="28"/>
        </w:rPr>
        <w:t>.</w:t>
      </w:r>
    </w:p>
    <w:p w:rsidR="00A93C25" w:rsidRPr="000C0E75" w:rsidRDefault="00A93C25" w:rsidP="00A93C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0E75">
        <w:rPr>
          <w:rFonts w:ascii="Times New Roman" w:hAnsi="Times New Roman" w:cs="Times New Roman"/>
          <w:sz w:val="28"/>
          <w:szCs w:val="28"/>
        </w:rPr>
        <w:t xml:space="preserve">3. Рекомендовать </w:t>
      </w:r>
      <w:r>
        <w:rPr>
          <w:rFonts w:ascii="Times New Roman" w:hAnsi="Times New Roman" w:cs="Times New Roman"/>
          <w:sz w:val="28"/>
          <w:szCs w:val="28"/>
        </w:rPr>
        <w:t>начальникам Территориальных отделов</w:t>
      </w:r>
      <w:r w:rsidRPr="000C0E75">
        <w:rPr>
          <w:rFonts w:ascii="Times New Roman" w:hAnsi="Times New Roman" w:cs="Times New Roman"/>
          <w:sz w:val="28"/>
          <w:szCs w:val="28"/>
        </w:rPr>
        <w:t>, руководителям организаций независимо от форм собственности принять участие в мероприятиях по организации и пропаганде донорства крови и ее компонентов, выполнению планов по донорству.</w:t>
      </w:r>
    </w:p>
    <w:p w:rsidR="00A93C25" w:rsidRPr="0029586B" w:rsidRDefault="00A93C25" w:rsidP="00A93C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586B">
        <w:rPr>
          <w:rFonts w:ascii="Times New Roman" w:hAnsi="Times New Roman" w:cs="Times New Roman"/>
          <w:sz w:val="28"/>
          <w:szCs w:val="28"/>
        </w:rPr>
        <w:t xml:space="preserve">4.Рекомендовать главному врачу ГБУЗ НО «Вознесенская ЦРБ» представить в администрацию Вознесенского муниципального </w:t>
      </w:r>
      <w:r w:rsidR="00A947E4">
        <w:rPr>
          <w:rFonts w:ascii="Times New Roman" w:hAnsi="Times New Roman" w:cs="Times New Roman"/>
          <w:sz w:val="28"/>
          <w:szCs w:val="28"/>
        </w:rPr>
        <w:t>округа</w:t>
      </w:r>
      <w:r w:rsidRPr="0029586B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9586B">
        <w:rPr>
          <w:rFonts w:ascii="Times New Roman" w:hAnsi="Times New Roman" w:cs="Times New Roman"/>
          <w:sz w:val="28"/>
          <w:szCs w:val="28"/>
        </w:rPr>
        <w:t xml:space="preserve"> июля 202</w:t>
      </w:r>
      <w:r w:rsidR="004D7D4F">
        <w:rPr>
          <w:rFonts w:ascii="Times New Roman" w:hAnsi="Times New Roman" w:cs="Times New Roman"/>
          <w:sz w:val="28"/>
          <w:szCs w:val="28"/>
        </w:rPr>
        <w:t>3</w:t>
      </w:r>
      <w:r w:rsidRPr="0029586B">
        <w:rPr>
          <w:rFonts w:ascii="Times New Roman" w:hAnsi="Times New Roman" w:cs="Times New Roman"/>
          <w:sz w:val="28"/>
          <w:szCs w:val="28"/>
        </w:rPr>
        <w:t xml:space="preserve"> года и до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9586B">
        <w:rPr>
          <w:rFonts w:ascii="Times New Roman" w:hAnsi="Times New Roman" w:cs="Times New Roman"/>
          <w:sz w:val="28"/>
          <w:szCs w:val="28"/>
        </w:rPr>
        <w:t xml:space="preserve"> января 202</w:t>
      </w:r>
      <w:r w:rsidR="004D7D4F">
        <w:rPr>
          <w:rFonts w:ascii="Times New Roman" w:hAnsi="Times New Roman" w:cs="Times New Roman"/>
          <w:sz w:val="28"/>
          <w:szCs w:val="28"/>
        </w:rPr>
        <w:t>4</w:t>
      </w:r>
      <w:r w:rsidRPr="0029586B">
        <w:rPr>
          <w:rFonts w:ascii="Times New Roman" w:hAnsi="Times New Roman" w:cs="Times New Roman"/>
          <w:sz w:val="28"/>
          <w:szCs w:val="28"/>
        </w:rPr>
        <w:t xml:space="preserve"> года информацию о выполнении показателей по донорству.</w:t>
      </w:r>
    </w:p>
    <w:p w:rsidR="00A93C25" w:rsidRPr="00DF28B2" w:rsidRDefault="00A93C25" w:rsidP="00A93C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</w:t>
      </w:r>
      <w:r w:rsidR="00A947E4">
        <w:rPr>
          <w:sz w:val="28"/>
          <w:szCs w:val="28"/>
        </w:rPr>
        <w:t xml:space="preserve">Опубликовать </w:t>
      </w:r>
      <w:r w:rsidRPr="00DF28B2">
        <w:rPr>
          <w:sz w:val="28"/>
          <w:szCs w:val="28"/>
        </w:rPr>
        <w:t>настояще</w:t>
      </w:r>
      <w:r w:rsidR="00A947E4">
        <w:rPr>
          <w:sz w:val="28"/>
          <w:szCs w:val="28"/>
        </w:rPr>
        <w:t>е</w:t>
      </w:r>
      <w:r w:rsidRPr="00DF28B2">
        <w:rPr>
          <w:sz w:val="28"/>
          <w:szCs w:val="28"/>
        </w:rPr>
        <w:t xml:space="preserve"> постановлени</w:t>
      </w:r>
      <w:r w:rsidR="00A947E4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4D7D4F">
        <w:rPr>
          <w:sz w:val="28"/>
          <w:szCs w:val="28"/>
        </w:rPr>
        <w:t>на страницах</w:t>
      </w:r>
      <w:r>
        <w:rPr>
          <w:sz w:val="28"/>
          <w:szCs w:val="28"/>
        </w:rPr>
        <w:t xml:space="preserve"> газет</w:t>
      </w:r>
      <w:r w:rsidR="004D7D4F">
        <w:rPr>
          <w:sz w:val="28"/>
          <w:szCs w:val="28"/>
        </w:rPr>
        <w:t>ы</w:t>
      </w:r>
      <w:r>
        <w:rPr>
          <w:sz w:val="28"/>
          <w:szCs w:val="28"/>
        </w:rPr>
        <w:t xml:space="preserve"> «Наша жизнь» и</w:t>
      </w:r>
      <w:r w:rsidRPr="00DF28B2">
        <w:rPr>
          <w:sz w:val="28"/>
          <w:szCs w:val="28"/>
        </w:rPr>
        <w:t xml:space="preserve"> </w:t>
      </w:r>
      <w:r w:rsidR="00A947E4">
        <w:rPr>
          <w:sz w:val="28"/>
          <w:szCs w:val="28"/>
        </w:rPr>
        <w:t xml:space="preserve">разместить </w:t>
      </w:r>
      <w:r w:rsidRPr="00DF28B2">
        <w:rPr>
          <w:sz w:val="28"/>
          <w:szCs w:val="28"/>
        </w:rPr>
        <w:t xml:space="preserve">на официальном сайте администрации Вознесенского муниципального </w:t>
      </w:r>
      <w:r w:rsidR="00A947E4">
        <w:rPr>
          <w:sz w:val="28"/>
          <w:szCs w:val="28"/>
        </w:rPr>
        <w:t>округа</w:t>
      </w:r>
      <w:r w:rsidRPr="00DF28B2">
        <w:rPr>
          <w:sz w:val="28"/>
          <w:szCs w:val="28"/>
        </w:rPr>
        <w:t xml:space="preserve"> Нижегородской области </w:t>
      </w:r>
      <w:r w:rsidR="004D7D4F">
        <w:rPr>
          <w:sz w:val="28"/>
          <w:szCs w:val="28"/>
        </w:rPr>
        <w:t>(</w:t>
      </w:r>
      <w:proofErr w:type="spellStart"/>
      <w:r w:rsidR="004D7D4F">
        <w:rPr>
          <w:sz w:val="28"/>
          <w:szCs w:val="28"/>
          <w:lang w:val="en-US"/>
        </w:rPr>
        <w:t>voznesenskoe</w:t>
      </w:r>
      <w:proofErr w:type="spellEnd"/>
      <w:r w:rsidR="004D7D4F" w:rsidRPr="004D7D4F">
        <w:rPr>
          <w:sz w:val="28"/>
          <w:szCs w:val="28"/>
        </w:rPr>
        <w:t>.52</w:t>
      </w:r>
      <w:proofErr w:type="spellStart"/>
      <w:r w:rsidR="004D7D4F">
        <w:rPr>
          <w:sz w:val="28"/>
          <w:szCs w:val="28"/>
          <w:lang w:val="en-US"/>
        </w:rPr>
        <w:t>gov</w:t>
      </w:r>
      <w:proofErr w:type="spellEnd"/>
      <w:r w:rsidR="004D7D4F" w:rsidRPr="004D7D4F">
        <w:rPr>
          <w:sz w:val="28"/>
          <w:szCs w:val="28"/>
        </w:rPr>
        <w:t>.</w:t>
      </w:r>
      <w:proofErr w:type="spellStart"/>
      <w:r w:rsidR="004D7D4F">
        <w:rPr>
          <w:sz w:val="28"/>
          <w:szCs w:val="28"/>
          <w:lang w:val="en-US"/>
        </w:rPr>
        <w:t>ru</w:t>
      </w:r>
      <w:proofErr w:type="spellEnd"/>
      <w:r w:rsidR="004D7D4F">
        <w:rPr>
          <w:sz w:val="28"/>
          <w:szCs w:val="28"/>
        </w:rPr>
        <w:t>).</w:t>
      </w:r>
    </w:p>
    <w:p w:rsidR="00A93C25" w:rsidRPr="00DF28B2" w:rsidRDefault="00A93C25" w:rsidP="004D7D4F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Pr="00DF28B2">
        <w:rPr>
          <w:color w:val="000000"/>
          <w:sz w:val="28"/>
          <w:szCs w:val="28"/>
        </w:rPr>
        <w:t xml:space="preserve">Контроль за исполнение </w:t>
      </w:r>
      <w:r>
        <w:rPr>
          <w:color w:val="000000"/>
          <w:sz w:val="28"/>
          <w:szCs w:val="28"/>
        </w:rPr>
        <w:t xml:space="preserve">настоящего постановления возложить на заместителя главы администрации </w:t>
      </w:r>
      <w:r w:rsidR="004D7D4F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 xml:space="preserve"> Антонова А.И</w:t>
      </w:r>
      <w:r w:rsidRPr="00DF28B2">
        <w:rPr>
          <w:color w:val="000000"/>
          <w:sz w:val="28"/>
          <w:szCs w:val="28"/>
        </w:rPr>
        <w:t>.</w:t>
      </w:r>
    </w:p>
    <w:p w:rsidR="00A93C25" w:rsidRDefault="00A93C25" w:rsidP="00A93C25">
      <w:pPr>
        <w:jc w:val="both"/>
        <w:rPr>
          <w:sz w:val="28"/>
          <w:szCs w:val="28"/>
        </w:rPr>
      </w:pPr>
    </w:p>
    <w:p w:rsidR="00A93C25" w:rsidRDefault="00A93C25" w:rsidP="00A93C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местного </w:t>
      </w:r>
    </w:p>
    <w:p w:rsidR="00A93C25" w:rsidRPr="00A83314" w:rsidRDefault="00A93C25" w:rsidP="00A93C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самоуправления </w:t>
      </w:r>
      <w:r w:rsidR="004D7D4F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                                     И.А. Мартынов</w:t>
      </w:r>
    </w:p>
    <w:p w:rsidR="00A93C25" w:rsidRPr="00AF5525" w:rsidRDefault="00A93C25" w:rsidP="00A93C25">
      <w:pPr>
        <w:pStyle w:val="a3"/>
        <w:jc w:val="both"/>
        <w:rPr>
          <w:color w:val="000000"/>
          <w:sz w:val="28"/>
          <w:szCs w:val="28"/>
        </w:rPr>
      </w:pPr>
    </w:p>
    <w:p w:rsidR="00A93C25" w:rsidRPr="00AF5525" w:rsidRDefault="00A93C25" w:rsidP="00A93C25">
      <w:pPr>
        <w:jc w:val="both"/>
        <w:rPr>
          <w:color w:val="000000"/>
          <w:sz w:val="28"/>
          <w:szCs w:val="28"/>
        </w:rPr>
      </w:pPr>
    </w:p>
    <w:p w:rsidR="00A93C25" w:rsidRDefault="00A93C25" w:rsidP="00A93C25"/>
    <w:p w:rsidR="00A947E4" w:rsidRDefault="00A947E4" w:rsidP="00A93C25">
      <w:pPr>
        <w:jc w:val="right"/>
      </w:pPr>
    </w:p>
    <w:p w:rsidR="00A93C25" w:rsidRDefault="00A947E4" w:rsidP="00A93C25">
      <w:pPr>
        <w:jc w:val="right"/>
      </w:pPr>
      <w:r>
        <w:lastRenderedPageBreak/>
        <w:t>Приложение</w:t>
      </w:r>
    </w:p>
    <w:p w:rsidR="00A93C25" w:rsidRDefault="00A947E4" w:rsidP="00A93C25">
      <w:pPr>
        <w:jc w:val="right"/>
      </w:pPr>
      <w:r>
        <w:t>к</w:t>
      </w:r>
      <w:r w:rsidR="00A93C25">
        <w:t xml:space="preserve"> постановлени</w:t>
      </w:r>
      <w:r>
        <w:t>ю</w:t>
      </w:r>
      <w:r w:rsidR="00A93C25">
        <w:t xml:space="preserve">  администрации </w:t>
      </w:r>
    </w:p>
    <w:p w:rsidR="00A93C25" w:rsidRDefault="00A93C25" w:rsidP="00A93C25">
      <w:pPr>
        <w:jc w:val="right"/>
      </w:pPr>
      <w:r>
        <w:t xml:space="preserve">Вознесенского муниципального </w:t>
      </w:r>
      <w:r w:rsidR="004D7D4F">
        <w:t>округа</w:t>
      </w:r>
    </w:p>
    <w:p w:rsidR="00A93C25" w:rsidRDefault="00A93C25" w:rsidP="00A93C25">
      <w:pPr>
        <w:jc w:val="right"/>
      </w:pPr>
      <w:r>
        <w:t xml:space="preserve">Нижегородской области </w:t>
      </w:r>
    </w:p>
    <w:p w:rsidR="00A93C25" w:rsidRPr="00A77503" w:rsidRDefault="00A93C25" w:rsidP="00A93C25">
      <w:pPr>
        <w:jc w:val="right"/>
      </w:pPr>
      <w:r>
        <w:t xml:space="preserve">от </w:t>
      </w:r>
      <w:r w:rsidR="00A947E4">
        <w:t>03</w:t>
      </w:r>
      <w:r>
        <w:t>.0</w:t>
      </w:r>
      <w:r w:rsidR="00A947E4">
        <w:t>2</w:t>
      </w:r>
      <w:r>
        <w:t>.202</w:t>
      </w:r>
      <w:r w:rsidR="004D7D4F">
        <w:t>3</w:t>
      </w:r>
      <w:r>
        <w:t xml:space="preserve">г.№ </w:t>
      </w:r>
      <w:r w:rsidR="00B52DAA">
        <w:t>99</w:t>
      </w:r>
      <w:bookmarkStart w:id="0" w:name="_GoBack"/>
      <w:bookmarkEnd w:id="0"/>
    </w:p>
    <w:p w:rsidR="00A93C25" w:rsidRDefault="00A93C25" w:rsidP="00A93C25">
      <w:pPr>
        <w:jc w:val="center"/>
        <w:rPr>
          <w:b/>
        </w:rPr>
      </w:pPr>
    </w:p>
    <w:p w:rsidR="00A93C25" w:rsidRPr="00A77503" w:rsidRDefault="00A93C25" w:rsidP="00A93C25">
      <w:pPr>
        <w:jc w:val="center"/>
        <w:rPr>
          <w:b/>
          <w:sz w:val="20"/>
          <w:szCs w:val="20"/>
        </w:rPr>
      </w:pPr>
      <w:r w:rsidRPr="00A77503">
        <w:rPr>
          <w:b/>
        </w:rPr>
        <w:t xml:space="preserve">План мероприятий по организации и пропаганде донорства крови и ее компонентов на территории </w:t>
      </w:r>
      <w:r>
        <w:rPr>
          <w:b/>
        </w:rPr>
        <w:t>Вознесенского</w:t>
      </w:r>
      <w:r w:rsidRPr="00A77503">
        <w:rPr>
          <w:b/>
        </w:rPr>
        <w:t xml:space="preserve"> муниципального </w:t>
      </w:r>
      <w:r w:rsidR="004D7D4F">
        <w:rPr>
          <w:b/>
        </w:rPr>
        <w:t>округа</w:t>
      </w:r>
      <w:r w:rsidRPr="00A77503">
        <w:rPr>
          <w:b/>
        </w:rPr>
        <w:t xml:space="preserve"> </w:t>
      </w:r>
      <w:r>
        <w:rPr>
          <w:b/>
        </w:rPr>
        <w:t>Нижегородской области на</w:t>
      </w:r>
      <w:r w:rsidRPr="00A77503">
        <w:rPr>
          <w:b/>
        </w:rPr>
        <w:t xml:space="preserve"> 202</w:t>
      </w:r>
      <w:r w:rsidR="004D7D4F">
        <w:rPr>
          <w:b/>
        </w:rPr>
        <w:t>3</w:t>
      </w:r>
      <w:r w:rsidRPr="00A77503">
        <w:rPr>
          <w:b/>
        </w:rPr>
        <w:t xml:space="preserve"> г</w:t>
      </w:r>
      <w:r>
        <w:rPr>
          <w:b/>
        </w:rPr>
        <w:t>од</w:t>
      </w:r>
      <w:r w:rsidRPr="00A77503">
        <w:rPr>
          <w:b/>
        </w:rPr>
        <w:t>.</w:t>
      </w:r>
    </w:p>
    <w:p w:rsidR="00A93C25" w:rsidRPr="00A77503" w:rsidRDefault="00A93C25" w:rsidP="00A93C25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544"/>
        <w:gridCol w:w="3260"/>
        <w:gridCol w:w="2092"/>
      </w:tblGrid>
      <w:tr w:rsidR="00A93C25" w:rsidRPr="00F3565D" w:rsidTr="00D84F8F">
        <w:tc>
          <w:tcPr>
            <w:tcW w:w="675" w:type="dxa"/>
          </w:tcPr>
          <w:p w:rsidR="00A93C25" w:rsidRPr="00F3565D" w:rsidRDefault="00A93C25" w:rsidP="00D84F8F">
            <w:pPr>
              <w:jc w:val="center"/>
              <w:rPr>
                <w:b/>
              </w:rPr>
            </w:pPr>
            <w:r w:rsidRPr="00F3565D">
              <w:rPr>
                <w:b/>
              </w:rPr>
              <w:t xml:space="preserve">№ </w:t>
            </w:r>
            <w:proofErr w:type="gramStart"/>
            <w:r w:rsidRPr="00F3565D">
              <w:rPr>
                <w:b/>
              </w:rPr>
              <w:t>п</w:t>
            </w:r>
            <w:proofErr w:type="gramEnd"/>
            <w:r w:rsidRPr="00F3565D">
              <w:rPr>
                <w:b/>
              </w:rPr>
              <w:t>/п</w:t>
            </w:r>
          </w:p>
        </w:tc>
        <w:tc>
          <w:tcPr>
            <w:tcW w:w="3544" w:type="dxa"/>
          </w:tcPr>
          <w:p w:rsidR="00A93C25" w:rsidRPr="00F3565D" w:rsidRDefault="00A93C25" w:rsidP="00D84F8F">
            <w:pPr>
              <w:jc w:val="center"/>
              <w:rPr>
                <w:b/>
              </w:rPr>
            </w:pPr>
            <w:r w:rsidRPr="00F3565D">
              <w:rPr>
                <w:b/>
              </w:rPr>
              <w:t>Мероприятия</w:t>
            </w:r>
          </w:p>
        </w:tc>
        <w:tc>
          <w:tcPr>
            <w:tcW w:w="3260" w:type="dxa"/>
          </w:tcPr>
          <w:p w:rsidR="00A93C25" w:rsidRPr="00F3565D" w:rsidRDefault="00A93C25" w:rsidP="00D84F8F">
            <w:pPr>
              <w:jc w:val="center"/>
              <w:rPr>
                <w:b/>
              </w:rPr>
            </w:pPr>
            <w:proofErr w:type="gramStart"/>
            <w:r w:rsidRPr="00F3565D">
              <w:rPr>
                <w:b/>
              </w:rPr>
              <w:t>Ответственные</w:t>
            </w:r>
            <w:proofErr w:type="gramEnd"/>
            <w:r w:rsidRPr="00F3565D">
              <w:rPr>
                <w:b/>
              </w:rPr>
              <w:t xml:space="preserve"> за проведение</w:t>
            </w:r>
          </w:p>
        </w:tc>
        <w:tc>
          <w:tcPr>
            <w:tcW w:w="2092" w:type="dxa"/>
          </w:tcPr>
          <w:p w:rsidR="00A93C25" w:rsidRPr="00F3565D" w:rsidRDefault="00A93C25" w:rsidP="00D84F8F">
            <w:pPr>
              <w:jc w:val="center"/>
              <w:rPr>
                <w:b/>
              </w:rPr>
            </w:pPr>
            <w:r w:rsidRPr="00F3565D">
              <w:rPr>
                <w:b/>
              </w:rPr>
              <w:t>Срок исполнения</w:t>
            </w:r>
          </w:p>
        </w:tc>
      </w:tr>
      <w:tr w:rsidR="00A93C25" w:rsidRPr="00F3565D" w:rsidTr="00D84F8F">
        <w:tc>
          <w:tcPr>
            <w:tcW w:w="675" w:type="dxa"/>
          </w:tcPr>
          <w:p w:rsidR="00A93C25" w:rsidRPr="00650D70" w:rsidRDefault="00A93C25" w:rsidP="00D84F8F">
            <w:pPr>
              <w:jc w:val="both"/>
            </w:pPr>
            <w:r w:rsidRPr="00650D70">
              <w:t>1</w:t>
            </w:r>
          </w:p>
        </w:tc>
        <w:tc>
          <w:tcPr>
            <w:tcW w:w="3544" w:type="dxa"/>
          </w:tcPr>
          <w:p w:rsidR="00A93C25" w:rsidRPr="00650D70" w:rsidRDefault="00A93C25" w:rsidP="00D84F8F">
            <w:pPr>
              <w:autoSpaceDE w:val="0"/>
              <w:autoSpaceDN w:val="0"/>
              <w:adjustRightInd w:val="0"/>
              <w:jc w:val="both"/>
            </w:pPr>
            <w:r w:rsidRPr="00650D70">
              <w:t>Лекции по пропаганде добровольного донорства.</w:t>
            </w:r>
          </w:p>
          <w:p w:rsidR="00A93C25" w:rsidRPr="00650D70" w:rsidRDefault="00A93C25" w:rsidP="00D84F8F">
            <w:pPr>
              <w:jc w:val="both"/>
            </w:pPr>
            <w:r w:rsidRPr="00650D70">
              <w:t>Информация по вопросам донорства.</w:t>
            </w:r>
          </w:p>
        </w:tc>
        <w:tc>
          <w:tcPr>
            <w:tcW w:w="3260" w:type="dxa"/>
          </w:tcPr>
          <w:p w:rsidR="00A93C25" w:rsidRDefault="00A93C25" w:rsidP="00D84F8F">
            <w:pPr>
              <w:jc w:val="both"/>
            </w:pPr>
            <w:r w:rsidRPr="00650D70">
              <w:t>ГБУЗ НО «Вознесенская ЦРБ»</w:t>
            </w:r>
            <w:r>
              <w:t xml:space="preserve"> (по согласованию), ГКУ УСЗН Вознесенского </w:t>
            </w:r>
            <w:r w:rsidR="004D7D4F">
              <w:t>округа</w:t>
            </w:r>
          </w:p>
          <w:p w:rsidR="00A93C25" w:rsidRPr="00F3565D" w:rsidRDefault="00A93C25" w:rsidP="00D84F8F">
            <w:pPr>
              <w:jc w:val="both"/>
              <w:rPr>
                <w:sz w:val="20"/>
                <w:szCs w:val="20"/>
              </w:rPr>
            </w:pPr>
            <w:r>
              <w:t>(по согласованию)</w:t>
            </w:r>
          </w:p>
        </w:tc>
        <w:tc>
          <w:tcPr>
            <w:tcW w:w="2092" w:type="dxa"/>
          </w:tcPr>
          <w:p w:rsidR="00A93C25" w:rsidRPr="008D6A18" w:rsidRDefault="00A93C25" w:rsidP="00D84F8F">
            <w:pPr>
              <w:jc w:val="both"/>
            </w:pPr>
            <w:r w:rsidRPr="008D6A18">
              <w:t>В течение года</w:t>
            </w:r>
          </w:p>
        </w:tc>
      </w:tr>
      <w:tr w:rsidR="00A93C25" w:rsidRPr="00F3565D" w:rsidTr="00D84F8F">
        <w:tc>
          <w:tcPr>
            <w:tcW w:w="675" w:type="dxa"/>
          </w:tcPr>
          <w:p w:rsidR="00A93C25" w:rsidRPr="00650D70" w:rsidRDefault="00A93C25" w:rsidP="00D84F8F">
            <w:pPr>
              <w:jc w:val="both"/>
            </w:pPr>
            <w:r w:rsidRPr="00650D70">
              <w:t>2</w:t>
            </w:r>
          </w:p>
        </w:tc>
        <w:tc>
          <w:tcPr>
            <w:tcW w:w="3544" w:type="dxa"/>
          </w:tcPr>
          <w:p w:rsidR="00A93C25" w:rsidRPr="00650D70" w:rsidRDefault="00A93C25" w:rsidP="00D84F8F">
            <w:pPr>
              <w:autoSpaceDE w:val="0"/>
              <w:autoSpaceDN w:val="0"/>
              <w:adjustRightInd w:val="0"/>
            </w:pPr>
            <w:r w:rsidRPr="00650D70">
              <w:t xml:space="preserve">Акция добровольного донорства, посвященная </w:t>
            </w:r>
            <w:r>
              <w:t>«Национальному дню донора»</w:t>
            </w:r>
          </w:p>
          <w:p w:rsidR="00A93C25" w:rsidRPr="00650D70" w:rsidRDefault="00A93C25" w:rsidP="00D84F8F">
            <w:pPr>
              <w:jc w:val="both"/>
            </w:pPr>
          </w:p>
        </w:tc>
        <w:tc>
          <w:tcPr>
            <w:tcW w:w="3260" w:type="dxa"/>
          </w:tcPr>
          <w:p w:rsidR="00A93C25" w:rsidRDefault="00A93C25" w:rsidP="00D84F8F">
            <w:pPr>
              <w:jc w:val="both"/>
            </w:pPr>
            <w:r w:rsidRPr="00650D70">
              <w:t>ГБУЗ НО «Вознесенская ЦРБ»</w:t>
            </w:r>
            <w:r>
              <w:t xml:space="preserve"> (по согласованию), ГКУ УСЗН Вознесенского </w:t>
            </w:r>
            <w:r w:rsidR="004D7D4F">
              <w:t>округа</w:t>
            </w:r>
            <w:r>
              <w:t xml:space="preserve"> </w:t>
            </w:r>
          </w:p>
          <w:p w:rsidR="00A93C25" w:rsidRPr="00F3565D" w:rsidRDefault="00A93C25" w:rsidP="00D84F8F">
            <w:pPr>
              <w:jc w:val="both"/>
              <w:rPr>
                <w:sz w:val="20"/>
                <w:szCs w:val="20"/>
              </w:rPr>
            </w:pPr>
            <w:r>
              <w:t>(по согласованию)</w:t>
            </w:r>
          </w:p>
        </w:tc>
        <w:tc>
          <w:tcPr>
            <w:tcW w:w="2092" w:type="dxa"/>
          </w:tcPr>
          <w:p w:rsidR="00A93C25" w:rsidRPr="008D6A18" w:rsidRDefault="00A93C25" w:rsidP="00D84F8F">
            <w:pPr>
              <w:jc w:val="both"/>
            </w:pPr>
            <w:r w:rsidRPr="008D6A18">
              <w:t>Апрель</w:t>
            </w:r>
          </w:p>
        </w:tc>
      </w:tr>
      <w:tr w:rsidR="00A93C25" w:rsidRPr="00F3565D" w:rsidTr="00D84F8F">
        <w:tc>
          <w:tcPr>
            <w:tcW w:w="675" w:type="dxa"/>
          </w:tcPr>
          <w:p w:rsidR="00A93C25" w:rsidRPr="00650D70" w:rsidRDefault="00A93C25" w:rsidP="00D84F8F">
            <w:pPr>
              <w:jc w:val="both"/>
            </w:pPr>
            <w:r w:rsidRPr="00650D70">
              <w:t>3</w:t>
            </w:r>
          </w:p>
        </w:tc>
        <w:tc>
          <w:tcPr>
            <w:tcW w:w="3544" w:type="dxa"/>
          </w:tcPr>
          <w:p w:rsidR="00A93C25" w:rsidRPr="00650D70" w:rsidRDefault="00A93C25" w:rsidP="00D84F8F">
            <w:pPr>
              <w:autoSpaceDE w:val="0"/>
              <w:autoSpaceDN w:val="0"/>
              <w:adjustRightInd w:val="0"/>
            </w:pPr>
            <w:r w:rsidRPr="00650D70">
              <w:t>День открытых дверей для молодых доноров</w:t>
            </w:r>
            <w:r>
              <w:t>.</w:t>
            </w:r>
          </w:p>
          <w:p w:rsidR="00A93C25" w:rsidRPr="00650D70" w:rsidRDefault="00A93C25" w:rsidP="00D84F8F">
            <w:pPr>
              <w:jc w:val="both"/>
            </w:pPr>
            <w:r w:rsidRPr="00650D70">
              <w:t>Акция добровольного донорства, приуроченная к празднованию</w:t>
            </w:r>
            <w:r>
              <w:t xml:space="preserve"> «</w:t>
            </w:r>
            <w:r w:rsidRPr="00650D70">
              <w:t>Дня молодёжи</w:t>
            </w:r>
            <w:r>
              <w:t>»</w:t>
            </w:r>
          </w:p>
        </w:tc>
        <w:tc>
          <w:tcPr>
            <w:tcW w:w="3260" w:type="dxa"/>
          </w:tcPr>
          <w:p w:rsidR="00A93C25" w:rsidRDefault="00A93C25" w:rsidP="00D84F8F">
            <w:pPr>
              <w:jc w:val="both"/>
            </w:pPr>
            <w:r>
              <w:t xml:space="preserve">Администрация Вознесенского муниципального </w:t>
            </w:r>
            <w:r w:rsidR="004D7D4F">
              <w:t>округа</w:t>
            </w:r>
            <w:r>
              <w:t>,</w:t>
            </w:r>
          </w:p>
          <w:p w:rsidR="00A93C25" w:rsidRPr="00F3565D" w:rsidRDefault="00A93C25" w:rsidP="00D84F8F">
            <w:pPr>
              <w:jc w:val="both"/>
              <w:rPr>
                <w:sz w:val="20"/>
                <w:szCs w:val="20"/>
              </w:rPr>
            </w:pPr>
            <w:r w:rsidRPr="00650D70">
              <w:t>ГБУЗ НО «Вознесенская ЦРБ»</w:t>
            </w:r>
            <w:r>
              <w:t xml:space="preserve"> (по согласованию),</w:t>
            </w:r>
          </w:p>
        </w:tc>
        <w:tc>
          <w:tcPr>
            <w:tcW w:w="2092" w:type="dxa"/>
          </w:tcPr>
          <w:p w:rsidR="00A93C25" w:rsidRPr="008D6A18" w:rsidRDefault="00A93C25" w:rsidP="00D84F8F">
            <w:pPr>
              <w:jc w:val="both"/>
            </w:pPr>
            <w:r w:rsidRPr="008D6A18">
              <w:t>Июнь</w:t>
            </w:r>
          </w:p>
        </w:tc>
      </w:tr>
      <w:tr w:rsidR="00A93C25" w:rsidRPr="00F3565D" w:rsidTr="00D84F8F">
        <w:tc>
          <w:tcPr>
            <w:tcW w:w="675" w:type="dxa"/>
          </w:tcPr>
          <w:p w:rsidR="00A93C25" w:rsidRPr="00650D70" w:rsidRDefault="00A93C25" w:rsidP="00D84F8F">
            <w:pPr>
              <w:jc w:val="both"/>
            </w:pPr>
            <w:r w:rsidRPr="00650D70">
              <w:t>4</w:t>
            </w:r>
          </w:p>
        </w:tc>
        <w:tc>
          <w:tcPr>
            <w:tcW w:w="3544" w:type="dxa"/>
          </w:tcPr>
          <w:p w:rsidR="00A93C25" w:rsidRPr="00650D70" w:rsidRDefault="00A93C25" w:rsidP="00D84F8F">
            <w:pPr>
              <w:autoSpaceDE w:val="0"/>
              <w:autoSpaceDN w:val="0"/>
              <w:adjustRightInd w:val="0"/>
            </w:pPr>
            <w:r w:rsidRPr="00650D70">
              <w:t>День открытых дверей "Вместе за жизнь!»</w:t>
            </w:r>
          </w:p>
          <w:p w:rsidR="00A93C25" w:rsidRPr="00650D70" w:rsidRDefault="00A93C25" w:rsidP="00D84F8F">
            <w:pPr>
              <w:autoSpaceDE w:val="0"/>
              <w:autoSpaceDN w:val="0"/>
              <w:adjustRightInd w:val="0"/>
            </w:pPr>
            <w:r w:rsidRPr="00650D70">
              <w:t xml:space="preserve"> Акция, приуроченная к </w:t>
            </w:r>
            <w:r>
              <w:t>«</w:t>
            </w:r>
            <w:r w:rsidRPr="00650D70">
              <w:t>Международному дню семьи</w:t>
            </w:r>
            <w:r>
              <w:t>»</w:t>
            </w:r>
            <w:r w:rsidRPr="00650D70">
              <w:t>. Чествование донорских династий</w:t>
            </w:r>
            <w:r>
              <w:t>.</w:t>
            </w:r>
          </w:p>
        </w:tc>
        <w:tc>
          <w:tcPr>
            <w:tcW w:w="3260" w:type="dxa"/>
          </w:tcPr>
          <w:p w:rsidR="00A93C25" w:rsidRDefault="00A93C25" w:rsidP="00D84F8F">
            <w:pPr>
              <w:jc w:val="both"/>
            </w:pPr>
            <w:r>
              <w:t xml:space="preserve">Администрация Вознесенского муниципального </w:t>
            </w:r>
            <w:r w:rsidR="004D7D4F">
              <w:t>округа</w:t>
            </w:r>
            <w:r>
              <w:t>,</w:t>
            </w:r>
          </w:p>
          <w:p w:rsidR="00A93C25" w:rsidRDefault="00A93C25" w:rsidP="00D84F8F">
            <w:pPr>
              <w:jc w:val="both"/>
            </w:pPr>
            <w:r w:rsidRPr="00650D70">
              <w:t>ГБУЗ НО «Вознесенская ЦРБ»</w:t>
            </w:r>
            <w:r>
              <w:t xml:space="preserve"> (по согласованию), ГКУ УСЗН Вознесенского </w:t>
            </w:r>
            <w:r w:rsidR="004D7D4F">
              <w:t>округа</w:t>
            </w:r>
            <w:r>
              <w:t xml:space="preserve"> </w:t>
            </w:r>
          </w:p>
          <w:p w:rsidR="00A93C25" w:rsidRPr="00F3565D" w:rsidRDefault="00A93C25" w:rsidP="00D84F8F">
            <w:pPr>
              <w:jc w:val="both"/>
              <w:rPr>
                <w:sz w:val="20"/>
                <w:szCs w:val="20"/>
              </w:rPr>
            </w:pPr>
            <w:r>
              <w:t>(по согласованию)</w:t>
            </w:r>
          </w:p>
        </w:tc>
        <w:tc>
          <w:tcPr>
            <w:tcW w:w="2092" w:type="dxa"/>
          </w:tcPr>
          <w:p w:rsidR="00A93C25" w:rsidRPr="008D6A18" w:rsidRDefault="00A93C25" w:rsidP="00D84F8F">
            <w:pPr>
              <w:jc w:val="both"/>
            </w:pPr>
            <w:r w:rsidRPr="008D6A18">
              <w:t>Август</w:t>
            </w:r>
          </w:p>
        </w:tc>
      </w:tr>
      <w:tr w:rsidR="00A93C25" w:rsidRPr="00F3565D" w:rsidTr="00D84F8F">
        <w:tc>
          <w:tcPr>
            <w:tcW w:w="675" w:type="dxa"/>
          </w:tcPr>
          <w:p w:rsidR="00A93C25" w:rsidRPr="00650D70" w:rsidRDefault="00A93C25" w:rsidP="00D84F8F">
            <w:pPr>
              <w:jc w:val="both"/>
            </w:pPr>
            <w:r w:rsidRPr="00650D70">
              <w:t>5</w:t>
            </w:r>
          </w:p>
        </w:tc>
        <w:tc>
          <w:tcPr>
            <w:tcW w:w="3544" w:type="dxa"/>
          </w:tcPr>
          <w:p w:rsidR="00A93C25" w:rsidRPr="00650D70" w:rsidRDefault="00A93C25" w:rsidP="00D84F8F">
            <w:pPr>
              <w:autoSpaceDE w:val="0"/>
              <w:autoSpaceDN w:val="0"/>
              <w:adjustRightInd w:val="0"/>
            </w:pPr>
            <w:r w:rsidRPr="00650D70">
              <w:t>Всемирный день Донора крови. Торжественное чествование  почётных доноров. Праздничный концерт.</w:t>
            </w:r>
          </w:p>
          <w:p w:rsidR="00A93C25" w:rsidRPr="00650D70" w:rsidRDefault="00A93C25" w:rsidP="00D84F8F">
            <w:pPr>
              <w:jc w:val="both"/>
            </w:pPr>
          </w:p>
        </w:tc>
        <w:tc>
          <w:tcPr>
            <w:tcW w:w="3260" w:type="dxa"/>
          </w:tcPr>
          <w:p w:rsidR="00A93C25" w:rsidRDefault="00A93C25" w:rsidP="00D84F8F">
            <w:pPr>
              <w:jc w:val="both"/>
            </w:pPr>
            <w:r>
              <w:t xml:space="preserve">Администрация Вознесенского муниципального </w:t>
            </w:r>
            <w:r w:rsidR="004D7D4F">
              <w:t>округа</w:t>
            </w:r>
            <w:r>
              <w:t>,</w:t>
            </w:r>
          </w:p>
          <w:p w:rsidR="00A93C25" w:rsidRPr="00F3565D" w:rsidRDefault="00A93C25" w:rsidP="00D84F8F">
            <w:pPr>
              <w:jc w:val="both"/>
              <w:rPr>
                <w:sz w:val="20"/>
                <w:szCs w:val="20"/>
              </w:rPr>
            </w:pPr>
            <w:r w:rsidRPr="00650D70">
              <w:t>ГБУЗ НО «Вознесенская ЦРБ»</w:t>
            </w:r>
            <w:r>
              <w:t xml:space="preserve"> (по согласованию).</w:t>
            </w:r>
          </w:p>
        </w:tc>
        <w:tc>
          <w:tcPr>
            <w:tcW w:w="2092" w:type="dxa"/>
          </w:tcPr>
          <w:p w:rsidR="00A93C25" w:rsidRPr="008D6A18" w:rsidRDefault="00A93C25" w:rsidP="00D84F8F">
            <w:pPr>
              <w:jc w:val="both"/>
            </w:pPr>
            <w:r w:rsidRPr="008D6A18">
              <w:t>Сентябрь</w:t>
            </w:r>
          </w:p>
        </w:tc>
      </w:tr>
      <w:tr w:rsidR="00A93C25" w:rsidRPr="00F3565D" w:rsidTr="00D84F8F">
        <w:tc>
          <w:tcPr>
            <w:tcW w:w="675" w:type="dxa"/>
          </w:tcPr>
          <w:p w:rsidR="00A93C25" w:rsidRPr="00650D70" w:rsidRDefault="00A93C25" w:rsidP="00D84F8F">
            <w:pPr>
              <w:jc w:val="both"/>
            </w:pPr>
            <w:r w:rsidRPr="00650D70">
              <w:t>6</w:t>
            </w:r>
          </w:p>
        </w:tc>
        <w:tc>
          <w:tcPr>
            <w:tcW w:w="3544" w:type="dxa"/>
          </w:tcPr>
          <w:p w:rsidR="00A93C25" w:rsidRPr="00650D70" w:rsidRDefault="00A93C25" w:rsidP="00D84F8F">
            <w:pPr>
              <w:autoSpaceDE w:val="0"/>
              <w:autoSpaceDN w:val="0"/>
              <w:adjustRightInd w:val="0"/>
            </w:pPr>
            <w:r w:rsidRPr="00650D70">
              <w:t>День  добровольного донорства "Доноры в погонах".</w:t>
            </w:r>
          </w:p>
          <w:p w:rsidR="00A93C25" w:rsidRPr="00650D70" w:rsidRDefault="00A93C25" w:rsidP="00D84F8F">
            <w:pPr>
              <w:autoSpaceDE w:val="0"/>
              <w:autoSpaceDN w:val="0"/>
              <w:adjustRightInd w:val="0"/>
            </w:pPr>
            <w:r w:rsidRPr="00650D70">
              <w:t xml:space="preserve">Мероприятие организовано для привлечения в ряды доноров сотрудников МВД </w:t>
            </w:r>
          </w:p>
          <w:p w:rsidR="00A93C25" w:rsidRPr="00650D70" w:rsidRDefault="00A93C25" w:rsidP="00D84F8F">
            <w:pPr>
              <w:jc w:val="both"/>
            </w:pPr>
          </w:p>
        </w:tc>
        <w:tc>
          <w:tcPr>
            <w:tcW w:w="3260" w:type="dxa"/>
          </w:tcPr>
          <w:p w:rsidR="00A93C25" w:rsidRDefault="00A93C25" w:rsidP="00D84F8F">
            <w:pPr>
              <w:jc w:val="both"/>
            </w:pPr>
            <w:r w:rsidRPr="00F51F9E">
              <w:t>ГБУЗ НО «Вознесенская ЦРБ» (по согласованию),</w:t>
            </w:r>
          </w:p>
          <w:p w:rsidR="00A93C25" w:rsidRPr="00F3565D" w:rsidRDefault="00A93C25" w:rsidP="00D84F8F">
            <w:pPr>
              <w:jc w:val="both"/>
              <w:rPr>
                <w:sz w:val="20"/>
                <w:szCs w:val="20"/>
              </w:rPr>
            </w:pPr>
            <w:r>
              <w:t>О</w:t>
            </w:r>
            <w:r w:rsidRPr="00EE4055">
              <w:t>тделение полиции  (дислокация р.п</w:t>
            </w:r>
            <w:proofErr w:type="gramStart"/>
            <w:r w:rsidRPr="00EE4055">
              <w:t>.В</w:t>
            </w:r>
            <w:proofErr w:type="gramEnd"/>
            <w:r w:rsidRPr="00EE4055">
              <w:t>ознесенское)</w:t>
            </w:r>
          </w:p>
        </w:tc>
        <w:tc>
          <w:tcPr>
            <w:tcW w:w="2092" w:type="dxa"/>
          </w:tcPr>
          <w:p w:rsidR="00A93C25" w:rsidRPr="008D6A18" w:rsidRDefault="00A93C25" w:rsidP="00D84F8F">
            <w:pPr>
              <w:jc w:val="both"/>
            </w:pPr>
            <w:r w:rsidRPr="008D6A18">
              <w:t>Ноябрь</w:t>
            </w:r>
          </w:p>
        </w:tc>
      </w:tr>
      <w:tr w:rsidR="00A93C25" w:rsidRPr="00F3565D" w:rsidTr="00D84F8F">
        <w:tc>
          <w:tcPr>
            <w:tcW w:w="675" w:type="dxa"/>
          </w:tcPr>
          <w:p w:rsidR="00A93C25" w:rsidRPr="00650D70" w:rsidRDefault="00A93C25" w:rsidP="00D84F8F">
            <w:pPr>
              <w:jc w:val="both"/>
            </w:pPr>
            <w:r w:rsidRPr="00650D70">
              <w:t>7</w:t>
            </w:r>
          </w:p>
        </w:tc>
        <w:tc>
          <w:tcPr>
            <w:tcW w:w="3544" w:type="dxa"/>
          </w:tcPr>
          <w:p w:rsidR="00A93C25" w:rsidRPr="00650D70" w:rsidRDefault="00A93C25" w:rsidP="00D84F8F">
            <w:pPr>
              <w:jc w:val="both"/>
            </w:pPr>
            <w:r w:rsidRPr="00650D70">
              <w:t>Распространение видеороликов, буклетов по донорству.</w:t>
            </w:r>
          </w:p>
        </w:tc>
        <w:tc>
          <w:tcPr>
            <w:tcW w:w="3260" w:type="dxa"/>
          </w:tcPr>
          <w:p w:rsidR="00A93C25" w:rsidRDefault="00A93C25" w:rsidP="00D84F8F">
            <w:pPr>
              <w:jc w:val="both"/>
            </w:pPr>
            <w:r>
              <w:t xml:space="preserve">Администрация Вознесенского муниципального </w:t>
            </w:r>
            <w:r w:rsidR="004D7D4F">
              <w:t>округа</w:t>
            </w:r>
            <w:r>
              <w:t>,</w:t>
            </w:r>
          </w:p>
          <w:p w:rsidR="00A93C25" w:rsidRDefault="00A93C25" w:rsidP="00D84F8F">
            <w:pPr>
              <w:jc w:val="both"/>
            </w:pPr>
            <w:r>
              <w:t xml:space="preserve">ГКУ УСЗН Вознесенского </w:t>
            </w:r>
            <w:r w:rsidR="004D7D4F">
              <w:t>округа</w:t>
            </w:r>
            <w:r>
              <w:t xml:space="preserve"> </w:t>
            </w:r>
          </w:p>
          <w:p w:rsidR="00A93C25" w:rsidRDefault="00A93C25" w:rsidP="00D84F8F">
            <w:pPr>
              <w:jc w:val="both"/>
            </w:pPr>
            <w:r>
              <w:t>(по согласованию)</w:t>
            </w:r>
          </w:p>
          <w:p w:rsidR="00A93C25" w:rsidRPr="00F3565D" w:rsidRDefault="00A93C25" w:rsidP="00D84F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A93C25" w:rsidRPr="008D6A18" w:rsidRDefault="00A93C25" w:rsidP="00D84F8F">
            <w:r w:rsidRPr="008D6A18">
              <w:t>В течение года</w:t>
            </w:r>
          </w:p>
        </w:tc>
      </w:tr>
      <w:tr w:rsidR="00A93C25" w:rsidRPr="00F3565D" w:rsidTr="00D84F8F">
        <w:tc>
          <w:tcPr>
            <w:tcW w:w="675" w:type="dxa"/>
          </w:tcPr>
          <w:p w:rsidR="00A93C25" w:rsidRPr="00650D70" w:rsidRDefault="00A93C25" w:rsidP="00D84F8F">
            <w:pPr>
              <w:jc w:val="both"/>
            </w:pPr>
            <w:r w:rsidRPr="00650D70">
              <w:t>8</w:t>
            </w:r>
          </w:p>
        </w:tc>
        <w:tc>
          <w:tcPr>
            <w:tcW w:w="3544" w:type="dxa"/>
          </w:tcPr>
          <w:p w:rsidR="00A93C25" w:rsidRPr="00650D70" w:rsidRDefault="00A93C25" w:rsidP="004D7D4F">
            <w:pPr>
              <w:jc w:val="both"/>
            </w:pPr>
            <w:r w:rsidRPr="00650D70">
              <w:t xml:space="preserve">Подготовка и  размещение  в газете «Наша жизнь» материалов о состоянии       донорства, социальной </w:t>
            </w:r>
            <w:r w:rsidRPr="00650D70">
              <w:lastRenderedPageBreak/>
              <w:t xml:space="preserve">значимости донорского поступка как акта гуманизма и милосердия               </w:t>
            </w:r>
          </w:p>
        </w:tc>
        <w:tc>
          <w:tcPr>
            <w:tcW w:w="3260" w:type="dxa"/>
          </w:tcPr>
          <w:p w:rsidR="00A93C25" w:rsidRPr="0097595D" w:rsidRDefault="00A93C25" w:rsidP="00D84F8F">
            <w:pPr>
              <w:jc w:val="both"/>
            </w:pPr>
            <w:r>
              <w:lastRenderedPageBreak/>
              <w:t>МБУ «Редакция газеты</w:t>
            </w:r>
            <w:r w:rsidRPr="0097595D">
              <w:t xml:space="preserve"> «Наша жизнь»</w:t>
            </w:r>
          </w:p>
        </w:tc>
        <w:tc>
          <w:tcPr>
            <w:tcW w:w="2092" w:type="dxa"/>
          </w:tcPr>
          <w:p w:rsidR="00A93C25" w:rsidRPr="008D6A18" w:rsidRDefault="00A93C25" w:rsidP="00D84F8F">
            <w:r w:rsidRPr="008D6A18">
              <w:t>В течение года</w:t>
            </w:r>
          </w:p>
        </w:tc>
      </w:tr>
      <w:tr w:rsidR="00A93C25" w:rsidRPr="00F3565D" w:rsidTr="00D84F8F">
        <w:tc>
          <w:tcPr>
            <w:tcW w:w="675" w:type="dxa"/>
          </w:tcPr>
          <w:p w:rsidR="00A93C25" w:rsidRPr="00650D70" w:rsidRDefault="00A93C25" w:rsidP="00D84F8F">
            <w:pPr>
              <w:jc w:val="both"/>
            </w:pPr>
            <w:r w:rsidRPr="00650D70">
              <w:lastRenderedPageBreak/>
              <w:t>9</w:t>
            </w:r>
          </w:p>
        </w:tc>
        <w:tc>
          <w:tcPr>
            <w:tcW w:w="3544" w:type="dxa"/>
          </w:tcPr>
          <w:p w:rsidR="00A93C25" w:rsidRPr="00650D70" w:rsidRDefault="00A93C25" w:rsidP="00D84F8F">
            <w:pPr>
              <w:jc w:val="both"/>
            </w:pPr>
            <w:r w:rsidRPr="00650D70">
              <w:t>Оказание помощи в доставке доноров в ГБУЗ НО «Вознесенская ЦРБ»</w:t>
            </w:r>
          </w:p>
        </w:tc>
        <w:tc>
          <w:tcPr>
            <w:tcW w:w="3260" w:type="dxa"/>
          </w:tcPr>
          <w:p w:rsidR="00A93C25" w:rsidRDefault="00A93C25" w:rsidP="00D84F8F">
            <w:pPr>
              <w:jc w:val="both"/>
            </w:pPr>
            <w:r>
              <w:t xml:space="preserve">Администрация Вознесенского муниципального </w:t>
            </w:r>
            <w:r w:rsidR="004D7D4F">
              <w:t>округа</w:t>
            </w:r>
            <w:r>
              <w:t>,</w:t>
            </w:r>
          </w:p>
          <w:p w:rsidR="00A93C25" w:rsidRDefault="00A93C25" w:rsidP="00D84F8F">
            <w:pPr>
              <w:jc w:val="both"/>
            </w:pPr>
            <w:r>
              <w:t xml:space="preserve">ГКУ УСЗН Вознесенского </w:t>
            </w:r>
            <w:r w:rsidR="004D7D4F">
              <w:t>округа</w:t>
            </w:r>
            <w:r>
              <w:t xml:space="preserve"> </w:t>
            </w:r>
          </w:p>
          <w:p w:rsidR="00A93C25" w:rsidRDefault="00A93C25" w:rsidP="00D84F8F">
            <w:pPr>
              <w:jc w:val="both"/>
            </w:pPr>
            <w:r>
              <w:t>(по согласованию)</w:t>
            </w:r>
          </w:p>
          <w:p w:rsidR="00A93C25" w:rsidRPr="00F3565D" w:rsidRDefault="00A93C25" w:rsidP="00D84F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A93C25" w:rsidRPr="008D6A18" w:rsidRDefault="00A93C25" w:rsidP="00D84F8F">
            <w:r w:rsidRPr="008D6A18">
              <w:t>В течение года</w:t>
            </w:r>
          </w:p>
        </w:tc>
      </w:tr>
      <w:tr w:rsidR="00A93C25" w:rsidRPr="00F3565D" w:rsidTr="00D84F8F">
        <w:tc>
          <w:tcPr>
            <w:tcW w:w="675" w:type="dxa"/>
          </w:tcPr>
          <w:p w:rsidR="00A93C25" w:rsidRPr="00650D70" w:rsidRDefault="00A93C25" w:rsidP="00D84F8F">
            <w:pPr>
              <w:jc w:val="both"/>
            </w:pPr>
            <w:r w:rsidRPr="00650D70">
              <w:t>10</w:t>
            </w:r>
          </w:p>
        </w:tc>
        <w:tc>
          <w:tcPr>
            <w:tcW w:w="3544" w:type="dxa"/>
          </w:tcPr>
          <w:p w:rsidR="00A93C25" w:rsidRPr="00650D70" w:rsidRDefault="00A93C25" w:rsidP="00D84F8F">
            <w:pPr>
              <w:autoSpaceDE w:val="0"/>
              <w:autoSpaceDN w:val="0"/>
              <w:adjustRightInd w:val="0"/>
            </w:pPr>
            <w:r w:rsidRPr="00650D70">
              <w:t xml:space="preserve">Организация выступления главного врача ГБУЗ НО «Вознесенская ЦРБ» на совещаниях  </w:t>
            </w:r>
            <w:r w:rsidR="004D7D4F">
              <w:t>в администрации округа</w:t>
            </w:r>
            <w:r w:rsidRPr="00650D70">
              <w:t xml:space="preserve">           </w:t>
            </w:r>
          </w:p>
          <w:p w:rsidR="00A93C25" w:rsidRPr="00650D70" w:rsidRDefault="00A93C25" w:rsidP="00D84F8F">
            <w:pPr>
              <w:jc w:val="both"/>
            </w:pPr>
          </w:p>
        </w:tc>
        <w:tc>
          <w:tcPr>
            <w:tcW w:w="3260" w:type="dxa"/>
          </w:tcPr>
          <w:p w:rsidR="00A93C25" w:rsidRDefault="00A93C25" w:rsidP="00D84F8F">
            <w:pPr>
              <w:jc w:val="both"/>
            </w:pPr>
            <w:r>
              <w:t xml:space="preserve">Администрация Вознесенского муниципального </w:t>
            </w:r>
            <w:r w:rsidR="004D7D4F">
              <w:t>округа</w:t>
            </w:r>
            <w:r>
              <w:t>,</w:t>
            </w:r>
          </w:p>
          <w:p w:rsidR="00A93C25" w:rsidRPr="00F3565D" w:rsidRDefault="00A93C25" w:rsidP="00D84F8F">
            <w:pPr>
              <w:jc w:val="both"/>
              <w:rPr>
                <w:sz w:val="20"/>
                <w:szCs w:val="20"/>
              </w:rPr>
            </w:pPr>
            <w:r w:rsidRPr="00650D70">
              <w:t>ГБУЗ НО «Вознесенская ЦРБ»</w:t>
            </w:r>
            <w:r>
              <w:t xml:space="preserve"> (по согласованию)</w:t>
            </w:r>
          </w:p>
        </w:tc>
        <w:tc>
          <w:tcPr>
            <w:tcW w:w="2092" w:type="dxa"/>
          </w:tcPr>
          <w:p w:rsidR="00A93C25" w:rsidRPr="008D6A18" w:rsidRDefault="00A93C25" w:rsidP="00D84F8F">
            <w:r w:rsidRPr="008D6A18">
              <w:t>В течение года</w:t>
            </w:r>
          </w:p>
        </w:tc>
      </w:tr>
      <w:tr w:rsidR="00A93C25" w:rsidRPr="00F3565D" w:rsidTr="00D84F8F">
        <w:tc>
          <w:tcPr>
            <w:tcW w:w="675" w:type="dxa"/>
          </w:tcPr>
          <w:p w:rsidR="00A93C25" w:rsidRPr="00650D70" w:rsidRDefault="00A93C25" w:rsidP="00D84F8F">
            <w:pPr>
              <w:jc w:val="both"/>
            </w:pPr>
            <w:r w:rsidRPr="00650D70">
              <w:t>11</w:t>
            </w:r>
          </w:p>
        </w:tc>
        <w:tc>
          <w:tcPr>
            <w:tcW w:w="3544" w:type="dxa"/>
          </w:tcPr>
          <w:p w:rsidR="00A93C25" w:rsidRPr="00650D70" w:rsidRDefault="00A93C25" w:rsidP="00D84F8F">
            <w:pPr>
              <w:autoSpaceDE w:val="0"/>
              <w:autoSpaceDN w:val="0"/>
              <w:adjustRightInd w:val="0"/>
            </w:pPr>
            <w:r>
              <w:t>Обеспечение своевременного оформления</w:t>
            </w:r>
            <w:r w:rsidRPr="00650D70">
              <w:t xml:space="preserve"> материалов на награждение знаком «Почетный донор России» </w:t>
            </w:r>
          </w:p>
        </w:tc>
        <w:tc>
          <w:tcPr>
            <w:tcW w:w="3260" w:type="dxa"/>
          </w:tcPr>
          <w:p w:rsidR="00A93C25" w:rsidRDefault="00A93C25" w:rsidP="00D84F8F">
            <w:pPr>
              <w:jc w:val="both"/>
            </w:pPr>
            <w:r>
              <w:t xml:space="preserve">ГКУ УСЗН Вознесенского </w:t>
            </w:r>
            <w:r w:rsidR="004D7D4F">
              <w:t>округа</w:t>
            </w:r>
            <w:r>
              <w:t xml:space="preserve"> </w:t>
            </w:r>
          </w:p>
          <w:p w:rsidR="00A93C25" w:rsidRDefault="00A93C25" w:rsidP="00D84F8F">
            <w:pPr>
              <w:jc w:val="both"/>
            </w:pPr>
            <w:r>
              <w:t>(по согласованию),</w:t>
            </w:r>
          </w:p>
          <w:p w:rsidR="00A93C25" w:rsidRPr="00F3565D" w:rsidRDefault="00A93C25" w:rsidP="00D84F8F">
            <w:pPr>
              <w:jc w:val="both"/>
              <w:rPr>
                <w:sz w:val="20"/>
                <w:szCs w:val="20"/>
              </w:rPr>
            </w:pPr>
            <w:r w:rsidRPr="00426E83">
              <w:t xml:space="preserve"> ГБУЗ НО «Вознесенская ЦРБ» (по согласованию</w:t>
            </w:r>
            <w:r>
              <w:t>)</w:t>
            </w:r>
          </w:p>
        </w:tc>
        <w:tc>
          <w:tcPr>
            <w:tcW w:w="2092" w:type="dxa"/>
          </w:tcPr>
          <w:p w:rsidR="00A93C25" w:rsidRPr="008D6A18" w:rsidRDefault="00A93C25" w:rsidP="00D84F8F">
            <w:r w:rsidRPr="008D6A18">
              <w:t>В течение года</w:t>
            </w:r>
          </w:p>
        </w:tc>
      </w:tr>
      <w:tr w:rsidR="00A93C25" w:rsidRPr="00F3565D" w:rsidTr="00D84F8F">
        <w:tc>
          <w:tcPr>
            <w:tcW w:w="675" w:type="dxa"/>
          </w:tcPr>
          <w:p w:rsidR="00A93C25" w:rsidRPr="00650D70" w:rsidRDefault="00A93C25" w:rsidP="00D84F8F">
            <w:pPr>
              <w:jc w:val="both"/>
            </w:pPr>
            <w:r w:rsidRPr="00650D70">
              <w:t>12</w:t>
            </w:r>
          </w:p>
        </w:tc>
        <w:tc>
          <w:tcPr>
            <w:tcW w:w="3544" w:type="dxa"/>
          </w:tcPr>
          <w:p w:rsidR="00A93C25" w:rsidRPr="00650D70" w:rsidRDefault="00A93C25" w:rsidP="004D7D4F">
            <w:r>
              <w:t>Доведение</w:t>
            </w:r>
            <w:r w:rsidRPr="00650D70">
              <w:t xml:space="preserve"> до сведения населения, перечней льгот для доноров </w:t>
            </w:r>
            <w:r>
              <w:t xml:space="preserve">через СМИ и официальный сайт администрация Вознесенского муниципального </w:t>
            </w:r>
            <w:r w:rsidR="004D7D4F">
              <w:t>округа</w:t>
            </w:r>
          </w:p>
        </w:tc>
        <w:tc>
          <w:tcPr>
            <w:tcW w:w="3260" w:type="dxa"/>
          </w:tcPr>
          <w:p w:rsidR="00A93C25" w:rsidRDefault="00A93C25" w:rsidP="00D84F8F">
            <w:pPr>
              <w:jc w:val="both"/>
            </w:pPr>
            <w:r>
              <w:t xml:space="preserve">Администрация Вознесенского муниципального </w:t>
            </w:r>
            <w:r w:rsidR="004D7D4F">
              <w:t>округа</w:t>
            </w:r>
            <w:r>
              <w:t>,</w:t>
            </w:r>
          </w:p>
          <w:p w:rsidR="00A93C25" w:rsidRPr="00F3565D" w:rsidRDefault="00A93C25" w:rsidP="00D84F8F">
            <w:pPr>
              <w:jc w:val="both"/>
              <w:rPr>
                <w:sz w:val="20"/>
                <w:szCs w:val="20"/>
              </w:rPr>
            </w:pPr>
            <w:r>
              <w:t xml:space="preserve"> МБУ «Редакция газеты</w:t>
            </w:r>
            <w:r w:rsidRPr="0097595D">
              <w:t xml:space="preserve"> «Наша жизнь»</w:t>
            </w:r>
          </w:p>
        </w:tc>
        <w:tc>
          <w:tcPr>
            <w:tcW w:w="2092" w:type="dxa"/>
          </w:tcPr>
          <w:p w:rsidR="00A93C25" w:rsidRPr="008D6A18" w:rsidRDefault="00A93C25" w:rsidP="00D84F8F">
            <w:r w:rsidRPr="008D6A18">
              <w:t>В течение года</w:t>
            </w:r>
          </w:p>
        </w:tc>
      </w:tr>
      <w:tr w:rsidR="00A93C25" w:rsidRPr="00F3565D" w:rsidTr="00D84F8F">
        <w:tc>
          <w:tcPr>
            <w:tcW w:w="675" w:type="dxa"/>
          </w:tcPr>
          <w:p w:rsidR="00A93C25" w:rsidRPr="00650D70" w:rsidRDefault="00A93C25" w:rsidP="00D84F8F">
            <w:pPr>
              <w:jc w:val="both"/>
            </w:pPr>
            <w:r w:rsidRPr="00650D70">
              <w:t>13</w:t>
            </w:r>
          </w:p>
        </w:tc>
        <w:tc>
          <w:tcPr>
            <w:tcW w:w="3544" w:type="dxa"/>
          </w:tcPr>
          <w:p w:rsidR="00A93C25" w:rsidRPr="00650D70" w:rsidRDefault="00A93C25" w:rsidP="004D7D4F">
            <w:r>
              <w:t xml:space="preserve">Исполнение контрольных показателей по комплектованию безвозмездных доноров в Вознесенском муниципальном </w:t>
            </w:r>
            <w:r w:rsidR="004D7D4F">
              <w:t>округе</w:t>
            </w:r>
            <w:r>
              <w:t xml:space="preserve"> на 202</w:t>
            </w:r>
            <w:r w:rsidR="004D7D4F">
              <w:t>3</w:t>
            </w:r>
            <w:r>
              <w:t xml:space="preserve"> год</w:t>
            </w:r>
          </w:p>
        </w:tc>
        <w:tc>
          <w:tcPr>
            <w:tcW w:w="3260" w:type="dxa"/>
          </w:tcPr>
          <w:p w:rsidR="00A93C25" w:rsidRPr="00F3565D" w:rsidRDefault="00A93C25" w:rsidP="00D84F8F">
            <w:pPr>
              <w:jc w:val="both"/>
              <w:rPr>
                <w:sz w:val="20"/>
                <w:szCs w:val="20"/>
              </w:rPr>
            </w:pPr>
            <w:r w:rsidRPr="00650D70">
              <w:t>ГБУЗ НО «Вознесенская ЦРБ»</w:t>
            </w:r>
            <w:r>
              <w:t xml:space="preserve"> (по согласованию)</w:t>
            </w:r>
          </w:p>
        </w:tc>
        <w:tc>
          <w:tcPr>
            <w:tcW w:w="2092" w:type="dxa"/>
          </w:tcPr>
          <w:p w:rsidR="00A93C25" w:rsidRPr="008D6A18" w:rsidRDefault="00A93C25" w:rsidP="00D84F8F">
            <w:r w:rsidRPr="008D6A18">
              <w:t>В течение года</w:t>
            </w:r>
          </w:p>
        </w:tc>
      </w:tr>
    </w:tbl>
    <w:p w:rsidR="00A93C25" w:rsidRPr="00A77503" w:rsidRDefault="00A93C25" w:rsidP="00A93C25">
      <w:pPr>
        <w:jc w:val="both"/>
        <w:rPr>
          <w:sz w:val="20"/>
          <w:szCs w:val="20"/>
        </w:rPr>
      </w:pPr>
    </w:p>
    <w:p w:rsidR="00A93C25" w:rsidRDefault="00A93C25" w:rsidP="00A93C25"/>
    <w:p w:rsidR="002157F7" w:rsidRDefault="002157F7"/>
    <w:sectPr w:rsidR="002157F7" w:rsidSect="00A8331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C25"/>
    <w:rsid w:val="000156D8"/>
    <w:rsid w:val="001D318E"/>
    <w:rsid w:val="002157F7"/>
    <w:rsid w:val="004D7D4F"/>
    <w:rsid w:val="0050457A"/>
    <w:rsid w:val="0088453C"/>
    <w:rsid w:val="00A93C25"/>
    <w:rsid w:val="00A947E4"/>
    <w:rsid w:val="00B52DAA"/>
    <w:rsid w:val="00B8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C25"/>
    <w:pPr>
      <w:ind w:left="720"/>
      <w:contextualSpacing/>
    </w:pPr>
  </w:style>
  <w:style w:type="paragraph" w:customStyle="1" w:styleId="ConsPlusNormal">
    <w:name w:val="ConsPlusNormal"/>
    <w:rsid w:val="00A93C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C25"/>
    <w:pPr>
      <w:ind w:left="720"/>
      <w:contextualSpacing/>
    </w:pPr>
  </w:style>
  <w:style w:type="paragraph" w:customStyle="1" w:styleId="ConsPlusNormal">
    <w:name w:val="ConsPlusNormal"/>
    <w:rsid w:val="00A93C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MyasnikovaNM</dc:creator>
  <cp:lastModifiedBy>1</cp:lastModifiedBy>
  <cp:revision>2</cp:revision>
  <cp:lastPrinted>2023-02-02T06:24:00Z</cp:lastPrinted>
  <dcterms:created xsi:type="dcterms:W3CDTF">2023-02-03T08:56:00Z</dcterms:created>
  <dcterms:modified xsi:type="dcterms:W3CDTF">2023-02-03T08:56:00Z</dcterms:modified>
</cp:coreProperties>
</file>